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57D1" w14:textId="77777777" w:rsidR="00115368" w:rsidRDefault="00115368" w:rsidP="00B20736">
      <w:pPr>
        <w:pStyle w:val="Paragraphestandard"/>
        <w:spacing w:line="276" w:lineRule="auto"/>
        <w:jc w:val="both"/>
        <w:rPr>
          <w:rFonts w:ascii="Museo Slab 900" w:hAnsi="Museo Slab 900" w:cs="Museo Slab 900"/>
          <w:caps/>
          <w:color w:val="auto"/>
          <w:spacing w:val="-5"/>
          <w:sz w:val="26"/>
          <w:szCs w:val="26"/>
        </w:rPr>
      </w:pPr>
    </w:p>
    <w:p w14:paraId="312E4CF9" w14:textId="22401664" w:rsidR="001611D2" w:rsidRPr="002F704B" w:rsidRDefault="001F0D72" w:rsidP="00B20736">
      <w:pPr>
        <w:pStyle w:val="Paragraphestandard"/>
        <w:spacing w:line="276" w:lineRule="auto"/>
        <w:jc w:val="both"/>
        <w:rPr>
          <w:rFonts w:ascii="Museo Slab 900" w:hAnsi="Museo Slab 900" w:cs="Museo Slab 900"/>
          <w:caps/>
          <w:color w:val="auto"/>
          <w:spacing w:val="-5"/>
          <w:sz w:val="26"/>
          <w:szCs w:val="26"/>
        </w:rPr>
      </w:pPr>
      <w:r w:rsidRPr="002F704B">
        <w:rPr>
          <w:rFonts w:ascii="Museo Slab 900" w:hAnsi="Museo Slab 900" w:cs="Museo Slab 900"/>
          <w:color w:val="auto"/>
          <w:spacing w:val="-5"/>
          <w:sz w:val="26"/>
          <w:szCs w:val="26"/>
        </w:rPr>
        <w:t>LE VILLAGE DE FRANÇOIS</w:t>
      </w:r>
      <w:r>
        <w:rPr>
          <w:rFonts w:ascii="Museo Slab 900" w:hAnsi="Museo Slab 900" w:cs="Museo Slab 900"/>
          <w:color w:val="auto"/>
          <w:spacing w:val="-5"/>
          <w:sz w:val="26"/>
          <w:szCs w:val="26"/>
        </w:rPr>
        <w:t xml:space="preserve"> </w:t>
      </w:r>
    </w:p>
    <w:p w14:paraId="2613685F" w14:textId="77777777" w:rsidR="00B20736" w:rsidRDefault="00B20736" w:rsidP="00B20736">
      <w:pPr>
        <w:pStyle w:val="Paragraphestandard"/>
        <w:spacing w:line="276" w:lineRule="auto"/>
        <w:jc w:val="both"/>
        <w:rPr>
          <w:rFonts w:ascii="Source Sans Pro" w:hAnsi="Source Sans Pro"/>
          <w:color w:val="auto"/>
          <w:sz w:val="22"/>
          <w:szCs w:val="22"/>
        </w:rPr>
      </w:pPr>
    </w:p>
    <w:p w14:paraId="584BB2AA" w14:textId="534F58ED" w:rsidR="007D4A98" w:rsidRPr="00F73CC5" w:rsidRDefault="007D4A98" w:rsidP="00B20736">
      <w:pPr>
        <w:pStyle w:val="Paragraphestandard"/>
        <w:spacing w:line="276" w:lineRule="auto"/>
        <w:jc w:val="both"/>
        <w:rPr>
          <w:rFonts w:ascii="Source Sans Pro" w:hAnsi="Source Sans Pro"/>
          <w:color w:val="auto"/>
          <w:sz w:val="22"/>
          <w:szCs w:val="22"/>
        </w:rPr>
      </w:pPr>
      <w:r w:rsidRPr="00F73CC5">
        <w:rPr>
          <w:rFonts w:ascii="Source Sans Pro" w:hAnsi="Source Sans Pro"/>
          <w:color w:val="auto"/>
          <w:sz w:val="22"/>
          <w:szCs w:val="22"/>
        </w:rPr>
        <w:t xml:space="preserve">Suite au départ des moines en Octobre 2020, l’association Le Village de François s’est installée à l’Abbaye Sainte Marie du Désert (31530). Le Village de François est une association créée en décembre 2018, qui souhaite proposer des lieux de vie partagée entre des personnes fragiles et leurs accompagnateurs autour de 3 axes : </w:t>
      </w:r>
    </w:p>
    <w:p w14:paraId="631D6608" w14:textId="5DB0360A" w:rsidR="007D4A98" w:rsidRPr="00F73CC5" w:rsidRDefault="007D4A98" w:rsidP="00B20736">
      <w:pPr>
        <w:pStyle w:val="Paragraphestandard"/>
        <w:spacing w:line="276" w:lineRule="auto"/>
        <w:jc w:val="center"/>
        <w:rPr>
          <w:rFonts w:ascii="Source Sans Pro" w:hAnsi="Source Sans Pro"/>
          <w:color w:val="auto"/>
          <w:sz w:val="22"/>
          <w:szCs w:val="22"/>
        </w:rPr>
      </w:pPr>
      <w:r w:rsidRPr="00F73CC5">
        <w:rPr>
          <w:rFonts w:ascii="Source Sans Pro" w:hAnsi="Source Sans Pro"/>
          <w:color w:val="auto"/>
          <w:sz w:val="22"/>
          <w:szCs w:val="22"/>
        </w:rPr>
        <w:t>- Le vivre-ensemble</w:t>
      </w:r>
      <w:r w:rsidR="002908C2">
        <w:rPr>
          <w:rFonts w:ascii="Source Sans Pro" w:hAnsi="Source Sans Pro"/>
          <w:color w:val="auto"/>
          <w:sz w:val="22"/>
          <w:szCs w:val="22"/>
        </w:rPr>
        <w:t xml:space="preserve"> </w:t>
      </w:r>
      <w:r w:rsidRPr="00F73CC5">
        <w:rPr>
          <w:rFonts w:ascii="Source Sans Pro" w:hAnsi="Source Sans Pro"/>
          <w:color w:val="auto"/>
          <w:sz w:val="22"/>
          <w:szCs w:val="22"/>
        </w:rPr>
        <w:t>- L’activité économique</w:t>
      </w:r>
      <w:r w:rsidR="00F125C4">
        <w:rPr>
          <w:rFonts w:ascii="Source Sans Pro" w:hAnsi="Source Sans Pro"/>
          <w:color w:val="auto"/>
          <w:sz w:val="22"/>
          <w:szCs w:val="22"/>
        </w:rPr>
        <w:t xml:space="preserve"> </w:t>
      </w:r>
      <w:r w:rsidRPr="00F73CC5">
        <w:rPr>
          <w:rFonts w:ascii="Source Sans Pro" w:hAnsi="Source Sans Pro"/>
          <w:color w:val="auto"/>
          <w:sz w:val="22"/>
          <w:szCs w:val="22"/>
        </w:rPr>
        <w:t>- L’écologie intégrale</w:t>
      </w:r>
    </w:p>
    <w:p w14:paraId="79E03BEF" w14:textId="77777777" w:rsidR="00030207" w:rsidRDefault="00030207" w:rsidP="00B20736">
      <w:pPr>
        <w:pStyle w:val="Paragraphestandard"/>
        <w:spacing w:line="276" w:lineRule="auto"/>
        <w:jc w:val="both"/>
        <w:rPr>
          <w:rFonts w:ascii="Museo 300" w:hAnsi="Museo 300"/>
          <w:color w:val="auto"/>
          <w:sz w:val="20"/>
          <w:szCs w:val="20"/>
        </w:rPr>
      </w:pPr>
    </w:p>
    <w:p w14:paraId="2A6849C5" w14:textId="67F2B5B0" w:rsidR="00030207" w:rsidRPr="00B90A23" w:rsidRDefault="001F0D72" w:rsidP="00B20736">
      <w:pPr>
        <w:pStyle w:val="Paragraphestandard"/>
        <w:spacing w:line="276" w:lineRule="auto"/>
        <w:jc w:val="both"/>
        <w:rPr>
          <w:rFonts w:ascii="Museo Slab 900" w:hAnsi="Museo Slab 900" w:cs="Museo Slab 900"/>
          <w:caps/>
          <w:spacing w:val="-5"/>
          <w:sz w:val="26"/>
          <w:szCs w:val="26"/>
        </w:rPr>
      </w:pPr>
      <w:r>
        <w:rPr>
          <w:rFonts w:ascii="Museo Slab 900" w:hAnsi="Museo Slab 900" w:cs="Museo Slab 900"/>
          <w:spacing w:val="-5"/>
          <w:sz w:val="26"/>
          <w:szCs w:val="26"/>
        </w:rPr>
        <w:t>QUI SOMMES-NOUS ?</w:t>
      </w:r>
    </w:p>
    <w:p w14:paraId="56D8B973" w14:textId="77777777" w:rsidR="00B20736" w:rsidRDefault="00B20736" w:rsidP="00B20736">
      <w:pPr>
        <w:pStyle w:val="Paragraphestandard"/>
        <w:suppressAutoHyphens/>
        <w:spacing w:line="276" w:lineRule="auto"/>
        <w:jc w:val="both"/>
        <w:rPr>
          <w:rFonts w:ascii="Source Sans Pro" w:hAnsi="Source Sans Pro"/>
          <w:sz w:val="22"/>
          <w:szCs w:val="22"/>
        </w:rPr>
      </w:pPr>
    </w:p>
    <w:p w14:paraId="7DE2CD79" w14:textId="0B69045A" w:rsidR="00030207" w:rsidRDefault="00030207" w:rsidP="00B20736">
      <w:pPr>
        <w:pStyle w:val="Paragraphestandard"/>
        <w:suppressAutoHyphens/>
        <w:spacing w:line="276" w:lineRule="auto"/>
        <w:jc w:val="both"/>
        <w:rPr>
          <w:rFonts w:ascii="Source Sans Pro" w:hAnsi="Source Sans Pro"/>
          <w:sz w:val="22"/>
          <w:szCs w:val="22"/>
        </w:rPr>
      </w:pPr>
      <w:r w:rsidRPr="00F73CC5">
        <w:rPr>
          <w:rFonts w:ascii="Source Sans Pro" w:hAnsi="Source Sans Pro"/>
          <w:sz w:val="22"/>
          <w:szCs w:val="22"/>
        </w:rPr>
        <w:t>Nous sommes une équipe d’entrepreneurs sociaux, chefs d’entreprises, responsables d’associations, architectes etc… animés par une vision commune. Nous sommes convaincus qu’il faut créer des nouveaux lieux et modes de vie, pour (re)trouver des relations humaines fraternelles et la joie au travail, tout en prenant soin de l’environnement. Nous croyons que les personnes fragiles sont une chance pour notre société.</w:t>
      </w:r>
    </w:p>
    <w:p w14:paraId="78A1FF17" w14:textId="77777777" w:rsidR="00B20736" w:rsidRPr="00F73CC5" w:rsidRDefault="00B20736" w:rsidP="00B20736">
      <w:pPr>
        <w:pStyle w:val="Paragraphestandard"/>
        <w:suppressAutoHyphens/>
        <w:spacing w:line="276" w:lineRule="auto"/>
        <w:jc w:val="both"/>
        <w:rPr>
          <w:rFonts w:ascii="Source Sans Pro" w:hAnsi="Source Sans Pro"/>
          <w:sz w:val="22"/>
          <w:szCs w:val="22"/>
        </w:rPr>
      </w:pPr>
    </w:p>
    <w:p w14:paraId="00F1A308" w14:textId="77777777" w:rsidR="00FB5A0F" w:rsidRDefault="00FB5A0F" w:rsidP="00B20736">
      <w:pPr>
        <w:pStyle w:val="Paragraphestandard"/>
        <w:spacing w:line="276" w:lineRule="auto"/>
        <w:jc w:val="both"/>
        <w:rPr>
          <w:rFonts w:ascii="Museo 300" w:hAnsi="Museo 300"/>
          <w:color w:val="auto"/>
          <w:sz w:val="20"/>
          <w:szCs w:val="20"/>
        </w:rPr>
      </w:pPr>
    </w:p>
    <w:p w14:paraId="510817FD" w14:textId="7D0414D1" w:rsidR="00D11544" w:rsidRPr="00A34511" w:rsidRDefault="001F0D72" w:rsidP="00B20736">
      <w:pPr>
        <w:pStyle w:val="Paragraphestandard"/>
        <w:spacing w:line="276" w:lineRule="auto"/>
        <w:jc w:val="both"/>
        <w:rPr>
          <w:rFonts w:ascii="Museo Slab 900" w:hAnsi="Museo Slab 900" w:cs="Museo Slab 900"/>
          <w:caps/>
          <w:spacing w:val="-5"/>
          <w:sz w:val="26"/>
          <w:szCs w:val="26"/>
        </w:rPr>
      </w:pPr>
      <w:r w:rsidRPr="00A34511">
        <w:rPr>
          <w:rFonts w:ascii="Museo Slab 900" w:hAnsi="Museo Slab 900" w:cs="Museo Slab 900"/>
          <w:spacing w:val="-5"/>
          <w:sz w:val="26"/>
          <w:szCs w:val="26"/>
        </w:rPr>
        <w:t>OU EN SOMMES</w:t>
      </w:r>
      <w:r>
        <w:rPr>
          <w:rFonts w:ascii="Museo Slab 900" w:hAnsi="Museo Slab 900" w:cs="Museo Slab 900"/>
          <w:spacing w:val="-5"/>
          <w:sz w:val="26"/>
          <w:szCs w:val="26"/>
        </w:rPr>
        <w:t>-</w:t>
      </w:r>
      <w:r w:rsidRPr="00A34511">
        <w:rPr>
          <w:rFonts w:ascii="Museo Slab 900" w:hAnsi="Museo Slab 900" w:cs="Museo Slab 900"/>
          <w:spacing w:val="-5"/>
          <w:sz w:val="26"/>
          <w:szCs w:val="26"/>
        </w:rPr>
        <w:t>NOUS</w:t>
      </w:r>
      <w:r>
        <w:rPr>
          <w:rFonts w:ascii="Museo Slab 900" w:hAnsi="Museo Slab 900" w:cs="Museo Slab 900"/>
          <w:spacing w:val="-5"/>
          <w:sz w:val="26"/>
          <w:szCs w:val="26"/>
        </w:rPr>
        <w:t> ?</w:t>
      </w:r>
    </w:p>
    <w:p w14:paraId="7361D659" w14:textId="77777777" w:rsidR="00B20736" w:rsidRDefault="00B20736" w:rsidP="00B20736">
      <w:pPr>
        <w:pStyle w:val="Paragraphestandard"/>
        <w:spacing w:line="276" w:lineRule="auto"/>
        <w:jc w:val="both"/>
        <w:rPr>
          <w:rFonts w:ascii="Source Sans Pro" w:eastAsia="Times New Roman" w:hAnsi="Source Sans Pro" w:cs="Helvetica"/>
          <w:bCs/>
          <w:color w:val="auto"/>
          <w:sz w:val="22"/>
          <w:szCs w:val="22"/>
          <w:shd w:val="clear" w:color="auto" w:fill="FFFFFF"/>
          <w:lang w:eastAsia="fr-FR"/>
        </w:rPr>
      </w:pPr>
    </w:p>
    <w:p w14:paraId="16C2B095" w14:textId="79C41B8D" w:rsidR="006F5EBC" w:rsidRPr="00B20736" w:rsidRDefault="00030207" w:rsidP="00B20736">
      <w:pPr>
        <w:pStyle w:val="Paragraphestandard"/>
        <w:spacing w:line="276" w:lineRule="auto"/>
        <w:jc w:val="both"/>
        <w:rPr>
          <w:rFonts w:ascii="Source Sans Pro" w:eastAsia="Times New Roman" w:hAnsi="Source Sans Pro" w:cs="Helvetica"/>
          <w:bCs/>
          <w:color w:val="auto"/>
          <w:sz w:val="22"/>
          <w:szCs w:val="22"/>
          <w:shd w:val="clear" w:color="auto" w:fill="FFFFFF"/>
          <w:lang w:eastAsia="fr-FR"/>
        </w:rPr>
      </w:pPr>
      <w:r w:rsidRPr="00B20736">
        <w:rPr>
          <w:rFonts w:ascii="Source Sans Pro" w:eastAsia="Times New Roman" w:hAnsi="Source Sans Pro" w:cs="Helvetica"/>
          <w:bCs/>
          <w:color w:val="auto"/>
          <w:sz w:val="22"/>
          <w:szCs w:val="22"/>
          <w:shd w:val="clear" w:color="auto" w:fill="FFFFFF"/>
          <w:lang w:eastAsia="fr-FR"/>
        </w:rPr>
        <w:t>L’association a ouvert un premier Village de François à l’abbaye Sainte Marie du Désert près de Toulouse</w:t>
      </w:r>
      <w:r w:rsidR="006F5EBC" w:rsidRPr="00B20736">
        <w:rPr>
          <w:rFonts w:ascii="Source Sans Pro" w:eastAsia="Times New Roman" w:hAnsi="Source Sans Pro" w:cs="Helvetica"/>
          <w:bCs/>
          <w:color w:val="auto"/>
          <w:sz w:val="22"/>
          <w:szCs w:val="22"/>
          <w:shd w:val="clear" w:color="auto" w:fill="FFFFFF"/>
          <w:lang w:eastAsia="fr-FR"/>
        </w:rPr>
        <w:t xml:space="preserve"> en octobre 2020. Aujourd’hui ce sont 70 personnes qui vivent sur place. Certaines sont sorties de la rue ou bien de la prostitution et des réseau de traite, d’autres vivent avec un handicap. Certaines personnes sont âgées, plus ou moins dépendantes, d’autres vivent ici en famille, où sont des jeunes pros en mission. Chacun vit chez soi, en studio, en </w:t>
      </w:r>
      <w:proofErr w:type="spellStart"/>
      <w:r w:rsidR="006F5EBC" w:rsidRPr="00B20736">
        <w:rPr>
          <w:rFonts w:ascii="Source Sans Pro" w:eastAsia="Times New Roman" w:hAnsi="Source Sans Pro" w:cs="Helvetica"/>
          <w:bCs/>
          <w:color w:val="auto"/>
          <w:sz w:val="22"/>
          <w:szCs w:val="22"/>
          <w:shd w:val="clear" w:color="auto" w:fill="FFFFFF"/>
          <w:lang w:eastAsia="fr-FR"/>
        </w:rPr>
        <w:t>colloc</w:t>
      </w:r>
      <w:proofErr w:type="spellEnd"/>
      <w:r w:rsidR="006F5EBC" w:rsidRPr="00B20736">
        <w:rPr>
          <w:rFonts w:ascii="Source Sans Pro" w:eastAsia="Times New Roman" w:hAnsi="Source Sans Pro" w:cs="Helvetica"/>
          <w:bCs/>
          <w:color w:val="auto"/>
          <w:sz w:val="22"/>
          <w:szCs w:val="22"/>
          <w:shd w:val="clear" w:color="auto" w:fill="FFFFFF"/>
          <w:lang w:eastAsia="fr-FR"/>
        </w:rPr>
        <w:t xml:space="preserve"> ou en appart’, et tous s’apportent entraide et bienveillance, afin de se (re)construire.</w:t>
      </w:r>
    </w:p>
    <w:p w14:paraId="45353C28" w14:textId="32651EC3" w:rsidR="00030207" w:rsidRPr="00B20736" w:rsidRDefault="00CC258D" w:rsidP="00B20736">
      <w:pPr>
        <w:pStyle w:val="Paragraphestandard"/>
        <w:spacing w:line="276" w:lineRule="auto"/>
        <w:jc w:val="both"/>
        <w:rPr>
          <w:rFonts w:ascii="Source Sans Pro" w:eastAsia="Times New Roman" w:hAnsi="Source Sans Pro" w:cs="Helvetica"/>
          <w:bCs/>
          <w:color w:val="auto"/>
          <w:sz w:val="22"/>
          <w:szCs w:val="22"/>
          <w:shd w:val="clear" w:color="auto" w:fill="FFFFFF"/>
          <w:lang w:eastAsia="fr-FR"/>
        </w:rPr>
      </w:pPr>
      <w:r w:rsidRPr="00B20736">
        <w:rPr>
          <w:rFonts w:ascii="Source Sans Pro" w:eastAsia="Times New Roman" w:hAnsi="Source Sans Pro" w:cs="Helvetica"/>
          <w:bCs/>
          <w:color w:val="auto"/>
          <w:sz w:val="22"/>
          <w:szCs w:val="22"/>
          <w:shd w:val="clear" w:color="auto" w:fill="FFFFFF"/>
          <w:lang w:eastAsia="fr-FR"/>
        </w:rPr>
        <w:t>Un second site est ouvert au Château d’Audaux dans le Béarn des gaves depuis Octobre 2022, et d’autres projets sont à l’étude.</w:t>
      </w:r>
    </w:p>
    <w:p w14:paraId="4FC8FDDC" w14:textId="77777777" w:rsidR="006F5EBC" w:rsidRDefault="006F5EBC" w:rsidP="00B20736">
      <w:pPr>
        <w:spacing w:after="0" w:line="276" w:lineRule="auto"/>
        <w:jc w:val="both"/>
        <w:rPr>
          <w:rFonts w:ascii="Source Sans Pro" w:eastAsia="Times New Roman" w:hAnsi="Source Sans Pro" w:cs="Helvetica"/>
          <w:bCs/>
          <w:shd w:val="clear" w:color="auto" w:fill="FFFFFF"/>
          <w:lang w:eastAsia="fr-FR"/>
        </w:rPr>
      </w:pPr>
    </w:p>
    <w:p w14:paraId="22224EE5" w14:textId="77777777" w:rsidR="006F5EBC" w:rsidRDefault="006F5EBC" w:rsidP="00B20736">
      <w:pPr>
        <w:spacing w:after="0" w:line="276" w:lineRule="auto"/>
        <w:jc w:val="both"/>
        <w:rPr>
          <w:rFonts w:ascii="Source Sans Pro" w:eastAsia="Times New Roman" w:hAnsi="Source Sans Pro" w:cs="Helvetica"/>
          <w:bCs/>
          <w:shd w:val="clear" w:color="auto" w:fill="FFFFFF"/>
          <w:lang w:eastAsia="fr-FR"/>
        </w:rPr>
      </w:pPr>
      <w:r>
        <w:rPr>
          <w:rFonts w:ascii="Source Sans Pro" w:eastAsia="Times New Roman" w:hAnsi="Source Sans Pro" w:cs="Helvetica"/>
          <w:bCs/>
          <w:shd w:val="clear" w:color="auto" w:fill="FFFFFF"/>
          <w:lang w:eastAsia="fr-FR"/>
        </w:rPr>
        <w:t>N</w:t>
      </w:r>
      <w:r w:rsidR="007D4A98" w:rsidRPr="00537FA3">
        <w:rPr>
          <w:rFonts w:ascii="Source Sans Pro" w:eastAsia="Times New Roman" w:hAnsi="Source Sans Pro" w:cs="Helvetica"/>
          <w:bCs/>
          <w:shd w:val="clear" w:color="auto" w:fill="FFFFFF"/>
          <w:lang w:eastAsia="fr-FR"/>
        </w:rPr>
        <w:t>ous développons</w:t>
      </w:r>
      <w:r>
        <w:rPr>
          <w:rFonts w:ascii="Source Sans Pro" w:eastAsia="Times New Roman" w:hAnsi="Source Sans Pro" w:cs="Helvetica"/>
          <w:bCs/>
          <w:shd w:val="clear" w:color="auto" w:fill="FFFFFF"/>
          <w:lang w:eastAsia="fr-FR"/>
        </w:rPr>
        <w:t xml:space="preserve"> des activités économiques, </w:t>
      </w:r>
      <w:r w:rsidR="007D4A98" w:rsidRPr="00537FA3">
        <w:rPr>
          <w:rFonts w:ascii="Source Sans Pro" w:eastAsia="Times New Roman" w:hAnsi="Source Sans Pro" w:cs="Helvetica"/>
          <w:bCs/>
          <w:shd w:val="clear" w:color="auto" w:fill="FFFFFF"/>
          <w:lang w:eastAsia="fr-FR"/>
        </w:rPr>
        <w:t>notamment</w:t>
      </w:r>
      <w:r>
        <w:rPr>
          <w:rFonts w:ascii="Source Sans Pro" w:eastAsia="Times New Roman" w:hAnsi="Source Sans Pro" w:cs="Helvetica"/>
          <w:bCs/>
          <w:shd w:val="clear" w:color="auto" w:fill="FFFFFF"/>
          <w:lang w:eastAsia="fr-FR"/>
        </w:rPr>
        <w:t xml:space="preserve"> pour donner du travail ou une formation à des personnes éloignées de l’emploi (handicap, chômage longue durée, insertion,..).</w:t>
      </w:r>
    </w:p>
    <w:p w14:paraId="7C46CEEF" w14:textId="53B72F7D" w:rsidR="0046684E" w:rsidRDefault="006F5EBC" w:rsidP="00B20736">
      <w:pPr>
        <w:spacing w:after="0" w:line="276" w:lineRule="auto"/>
        <w:jc w:val="both"/>
        <w:rPr>
          <w:rFonts w:ascii="Source Sans Pro" w:eastAsia="Times New Roman" w:hAnsi="Source Sans Pro" w:cs="Helvetica"/>
          <w:bCs/>
          <w:shd w:val="clear" w:color="auto" w:fill="FFFFFF"/>
          <w:lang w:eastAsia="fr-FR"/>
        </w:rPr>
      </w:pPr>
      <w:r>
        <w:rPr>
          <w:rFonts w:ascii="Source Sans Pro" w:eastAsia="Times New Roman" w:hAnsi="Source Sans Pro" w:cs="Helvetica"/>
          <w:bCs/>
          <w:shd w:val="clear" w:color="auto" w:fill="FFFFFF"/>
          <w:lang w:eastAsia="fr-FR"/>
        </w:rPr>
        <w:t>Depuis 3 ans, nous avons repris ou créé de multiples activités créatrices de valeur et d’emploi : miellerie, confiserie, menuiserie, maraîchage, poules pondeuses, recyclerie. En 2024</w:t>
      </w:r>
      <w:r w:rsidR="00DB06EB">
        <w:rPr>
          <w:rFonts w:ascii="Source Sans Pro" w:eastAsia="Times New Roman" w:hAnsi="Source Sans Pro" w:cs="Helvetica"/>
          <w:bCs/>
          <w:shd w:val="clear" w:color="auto" w:fill="FFFFFF"/>
          <w:lang w:eastAsia="fr-FR"/>
        </w:rPr>
        <w:t>/2025</w:t>
      </w:r>
      <w:r>
        <w:rPr>
          <w:rFonts w:ascii="Source Sans Pro" w:eastAsia="Times New Roman" w:hAnsi="Source Sans Pro" w:cs="Helvetica"/>
          <w:bCs/>
          <w:shd w:val="clear" w:color="auto" w:fill="FFFFFF"/>
          <w:lang w:eastAsia="fr-FR"/>
        </w:rPr>
        <w:t xml:space="preserve">, nous lançons un grand chantier </w:t>
      </w:r>
      <w:r w:rsidR="00274063" w:rsidRPr="00537FA3">
        <w:rPr>
          <w:rFonts w:ascii="Source Sans Pro" w:eastAsia="Times New Roman" w:hAnsi="Source Sans Pro" w:cs="Helvetica"/>
          <w:bCs/>
          <w:shd w:val="clear" w:color="auto" w:fill="FFFFFF"/>
          <w:lang w:eastAsia="fr-FR"/>
        </w:rPr>
        <w:t xml:space="preserve">de rénovation, d’agrandissement et de montée en gamme de </w:t>
      </w:r>
      <w:r>
        <w:rPr>
          <w:rFonts w:ascii="Source Sans Pro" w:eastAsia="Times New Roman" w:hAnsi="Source Sans Pro" w:cs="Helvetica"/>
          <w:bCs/>
          <w:shd w:val="clear" w:color="auto" w:fill="FFFFFF"/>
          <w:lang w:eastAsia="fr-FR"/>
        </w:rPr>
        <w:t>l’activité hôtelière.</w:t>
      </w:r>
      <w:r w:rsidR="00274063" w:rsidRPr="00537FA3">
        <w:rPr>
          <w:rFonts w:ascii="Source Sans Pro" w:eastAsia="Times New Roman" w:hAnsi="Source Sans Pro" w:cs="Helvetica"/>
          <w:bCs/>
          <w:shd w:val="clear" w:color="auto" w:fill="FFFFFF"/>
          <w:lang w:eastAsia="fr-FR"/>
        </w:rPr>
        <w:t xml:space="preserve"> </w:t>
      </w:r>
      <w:r>
        <w:rPr>
          <w:rFonts w:ascii="Source Sans Pro" w:eastAsia="Times New Roman" w:hAnsi="Source Sans Pro" w:cs="Helvetica"/>
          <w:bCs/>
          <w:shd w:val="clear" w:color="auto" w:fill="FFFFFF"/>
          <w:lang w:eastAsia="fr-FR"/>
        </w:rPr>
        <w:t>Agrandissement de</w:t>
      </w:r>
      <w:r w:rsidR="00274063" w:rsidRPr="00537FA3">
        <w:rPr>
          <w:rFonts w:ascii="Source Sans Pro" w:eastAsia="Times New Roman" w:hAnsi="Source Sans Pro" w:cs="Helvetica"/>
          <w:bCs/>
          <w:shd w:val="clear" w:color="auto" w:fill="FFFFFF"/>
          <w:lang w:eastAsia="fr-FR"/>
        </w:rPr>
        <w:t xml:space="preserve"> 29 à 90 lits, </w:t>
      </w:r>
      <w:r>
        <w:rPr>
          <w:rFonts w:ascii="Source Sans Pro" w:eastAsia="Times New Roman" w:hAnsi="Source Sans Pro" w:cs="Helvetica"/>
          <w:bCs/>
          <w:shd w:val="clear" w:color="auto" w:fill="FFFFFF"/>
          <w:lang w:eastAsia="fr-FR"/>
        </w:rPr>
        <w:t>rénovation durable des chambres et espaces communs, ouverture d’u</w:t>
      </w:r>
      <w:r w:rsidR="00274063" w:rsidRPr="00537FA3">
        <w:rPr>
          <w:rFonts w:ascii="Source Sans Pro" w:eastAsia="Times New Roman" w:hAnsi="Source Sans Pro" w:cs="Helvetica"/>
          <w:bCs/>
          <w:shd w:val="clear" w:color="auto" w:fill="FFFFFF"/>
          <w:lang w:eastAsia="fr-FR"/>
        </w:rPr>
        <w:t>n nouveau restaurant</w:t>
      </w:r>
      <w:r>
        <w:rPr>
          <w:rFonts w:ascii="Source Sans Pro" w:eastAsia="Times New Roman" w:hAnsi="Source Sans Pro" w:cs="Helvetica"/>
          <w:bCs/>
          <w:shd w:val="clear" w:color="auto" w:fill="FFFFFF"/>
          <w:lang w:eastAsia="fr-FR"/>
        </w:rPr>
        <w:t xml:space="preserve"> pour mettre en valeur notre production locale</w:t>
      </w:r>
      <w:r w:rsidR="00274063" w:rsidRPr="00537FA3">
        <w:rPr>
          <w:rFonts w:ascii="Source Sans Pro" w:eastAsia="Times New Roman" w:hAnsi="Source Sans Pro" w:cs="Helvetica"/>
          <w:bCs/>
          <w:shd w:val="clear" w:color="auto" w:fill="FFFFFF"/>
          <w:lang w:eastAsia="fr-FR"/>
        </w:rPr>
        <w:t xml:space="preserve">, </w:t>
      </w:r>
      <w:r>
        <w:rPr>
          <w:rFonts w:ascii="Source Sans Pro" w:eastAsia="Times New Roman" w:hAnsi="Source Sans Pro" w:cs="Helvetica"/>
          <w:bCs/>
          <w:shd w:val="clear" w:color="auto" w:fill="FFFFFF"/>
          <w:lang w:eastAsia="fr-FR"/>
        </w:rPr>
        <w:t>création d’un</w:t>
      </w:r>
      <w:r w:rsidR="00274063" w:rsidRPr="00537FA3">
        <w:rPr>
          <w:rFonts w:ascii="Source Sans Pro" w:eastAsia="Times New Roman" w:hAnsi="Source Sans Pro" w:cs="Helvetica"/>
          <w:bCs/>
          <w:shd w:val="clear" w:color="auto" w:fill="FFFFFF"/>
          <w:lang w:eastAsia="fr-FR"/>
        </w:rPr>
        <w:t xml:space="preserve"> pôle accueil</w:t>
      </w:r>
      <w:r>
        <w:rPr>
          <w:rFonts w:ascii="Source Sans Pro" w:eastAsia="Times New Roman" w:hAnsi="Source Sans Pro" w:cs="Helvetica"/>
          <w:bCs/>
          <w:shd w:val="clear" w:color="auto" w:fill="FFFFFF"/>
          <w:lang w:eastAsia="fr-FR"/>
        </w:rPr>
        <w:t xml:space="preserve"> multiservices</w:t>
      </w:r>
      <w:r w:rsidR="00274063" w:rsidRPr="00537FA3">
        <w:rPr>
          <w:rFonts w:ascii="Source Sans Pro" w:eastAsia="Times New Roman" w:hAnsi="Source Sans Pro" w:cs="Helvetica"/>
          <w:bCs/>
          <w:shd w:val="clear" w:color="auto" w:fill="FFFFFF"/>
          <w:lang w:eastAsia="fr-FR"/>
        </w:rPr>
        <w:t xml:space="preserve">, </w:t>
      </w:r>
      <w:r>
        <w:rPr>
          <w:rFonts w:ascii="Source Sans Pro" w:eastAsia="Times New Roman" w:hAnsi="Source Sans Pro" w:cs="Helvetica"/>
          <w:bCs/>
          <w:shd w:val="clear" w:color="auto" w:fill="FFFFFF"/>
          <w:lang w:eastAsia="fr-FR"/>
        </w:rPr>
        <w:t xml:space="preserve">d’un nouveau </w:t>
      </w:r>
      <w:r w:rsidR="00274063" w:rsidRPr="00537FA3">
        <w:rPr>
          <w:rFonts w:ascii="Source Sans Pro" w:eastAsia="Times New Roman" w:hAnsi="Source Sans Pro" w:cs="Helvetica"/>
          <w:bCs/>
          <w:shd w:val="clear" w:color="auto" w:fill="FFFFFF"/>
          <w:lang w:eastAsia="fr-FR"/>
        </w:rPr>
        <w:t xml:space="preserve">lobby et </w:t>
      </w:r>
      <w:r>
        <w:rPr>
          <w:rFonts w:ascii="Source Sans Pro" w:eastAsia="Times New Roman" w:hAnsi="Source Sans Pro" w:cs="Helvetica"/>
          <w:bCs/>
          <w:shd w:val="clear" w:color="auto" w:fill="FFFFFF"/>
          <w:lang w:eastAsia="fr-FR"/>
        </w:rPr>
        <w:t>d</w:t>
      </w:r>
      <w:r w:rsidR="00274063" w:rsidRPr="00537FA3">
        <w:rPr>
          <w:rFonts w:ascii="Source Sans Pro" w:eastAsia="Times New Roman" w:hAnsi="Source Sans Pro" w:cs="Helvetica"/>
          <w:bCs/>
          <w:shd w:val="clear" w:color="auto" w:fill="FFFFFF"/>
          <w:lang w:eastAsia="fr-FR"/>
        </w:rPr>
        <w:t>e</w:t>
      </w:r>
      <w:r>
        <w:rPr>
          <w:rFonts w:ascii="Source Sans Pro" w:eastAsia="Times New Roman" w:hAnsi="Source Sans Pro" w:cs="Helvetica"/>
          <w:bCs/>
          <w:shd w:val="clear" w:color="auto" w:fill="FFFFFF"/>
          <w:lang w:eastAsia="fr-FR"/>
        </w:rPr>
        <w:t>s</w:t>
      </w:r>
      <w:r w:rsidR="00274063" w:rsidRPr="00537FA3">
        <w:rPr>
          <w:rFonts w:ascii="Source Sans Pro" w:eastAsia="Times New Roman" w:hAnsi="Source Sans Pro" w:cs="Helvetica"/>
          <w:bCs/>
          <w:shd w:val="clear" w:color="auto" w:fill="FFFFFF"/>
          <w:lang w:eastAsia="fr-FR"/>
        </w:rPr>
        <w:t xml:space="preserve"> salles de réunion/séminaires. </w:t>
      </w:r>
      <w:r w:rsidR="0046684E">
        <w:rPr>
          <w:rFonts w:ascii="Source Sans Pro" w:eastAsia="Times New Roman" w:hAnsi="Source Sans Pro" w:cs="Helvetica"/>
          <w:bCs/>
          <w:shd w:val="clear" w:color="auto" w:fill="FFFFFF"/>
          <w:lang w:eastAsia="fr-FR"/>
        </w:rPr>
        <w:t>Nous prévoyons également le développement des alentours de l’abbaye avec une ferme pédagogique, des espaces ludiques et culturels, pour faire de l’Abbaye un véritable pôle d’attraction</w:t>
      </w:r>
      <w:r>
        <w:rPr>
          <w:rFonts w:ascii="Source Sans Pro" w:eastAsia="Times New Roman" w:hAnsi="Source Sans Pro" w:cs="Helvetica"/>
          <w:bCs/>
          <w:shd w:val="clear" w:color="auto" w:fill="FFFFFF"/>
          <w:lang w:eastAsia="fr-FR"/>
        </w:rPr>
        <w:t xml:space="preserve">. Un défi humain stimulant, et un challenge hôtelier ambitieux ! </w:t>
      </w:r>
      <w:r w:rsidRPr="00537FA3">
        <w:rPr>
          <w:rFonts w:ascii="Source Sans Pro" w:eastAsia="Times New Roman" w:hAnsi="Source Sans Pro" w:cs="Helvetica"/>
          <w:bCs/>
          <w:shd w:val="clear" w:color="auto" w:fill="FFFFFF"/>
          <w:lang w:eastAsia="fr-FR"/>
        </w:rPr>
        <w:t xml:space="preserve">Pour </w:t>
      </w:r>
      <w:r>
        <w:rPr>
          <w:rFonts w:ascii="Source Sans Pro" w:eastAsia="Times New Roman" w:hAnsi="Source Sans Pro" w:cs="Helvetica"/>
          <w:bCs/>
          <w:shd w:val="clear" w:color="auto" w:fill="FFFFFF"/>
          <w:lang w:eastAsia="fr-FR"/>
        </w:rPr>
        <w:t>nous aider à déployer ces projets, nous recherchons de nouveaux talents.</w:t>
      </w:r>
    </w:p>
    <w:p w14:paraId="004E3BB9" w14:textId="716549D7" w:rsidR="00B20736" w:rsidRDefault="00B20736" w:rsidP="00B20736">
      <w:pPr>
        <w:spacing w:after="0" w:line="276" w:lineRule="auto"/>
        <w:jc w:val="both"/>
        <w:rPr>
          <w:rFonts w:ascii="Source Sans Pro" w:eastAsia="Times New Roman" w:hAnsi="Source Sans Pro" w:cs="Helvetica"/>
          <w:bCs/>
          <w:shd w:val="clear" w:color="auto" w:fill="FFFFFF"/>
          <w:lang w:eastAsia="fr-FR"/>
        </w:rPr>
      </w:pPr>
    </w:p>
    <w:p w14:paraId="55CEBB49" w14:textId="76F3CBF0" w:rsidR="00B20736" w:rsidRDefault="00B20736" w:rsidP="00B20736">
      <w:pPr>
        <w:spacing w:after="0" w:line="276" w:lineRule="auto"/>
        <w:jc w:val="both"/>
        <w:rPr>
          <w:rFonts w:ascii="Source Sans Pro" w:eastAsia="Times New Roman" w:hAnsi="Source Sans Pro" w:cs="Helvetica"/>
          <w:bCs/>
          <w:shd w:val="clear" w:color="auto" w:fill="FFFFFF"/>
          <w:lang w:eastAsia="fr-FR"/>
        </w:rPr>
      </w:pPr>
    </w:p>
    <w:p w14:paraId="01E3B006" w14:textId="16E49725" w:rsidR="00B20736" w:rsidRDefault="00B20736" w:rsidP="00B20736">
      <w:pPr>
        <w:spacing w:after="0" w:line="276" w:lineRule="auto"/>
        <w:jc w:val="both"/>
        <w:rPr>
          <w:rFonts w:ascii="Source Sans Pro" w:eastAsia="Times New Roman" w:hAnsi="Source Sans Pro" w:cs="Helvetica"/>
          <w:bCs/>
          <w:shd w:val="clear" w:color="auto" w:fill="FFFFFF"/>
          <w:lang w:eastAsia="fr-FR"/>
        </w:rPr>
      </w:pPr>
    </w:p>
    <w:p w14:paraId="61B23326" w14:textId="488A8DFB" w:rsidR="001611D2" w:rsidRPr="002F704B" w:rsidRDefault="001F0D72" w:rsidP="00B20736">
      <w:pPr>
        <w:spacing w:line="276" w:lineRule="auto"/>
        <w:jc w:val="both"/>
        <w:rPr>
          <w:rFonts w:ascii="Museo Slab 900" w:hAnsi="Museo Slab 900" w:cs="Museo Slab 900"/>
          <w:caps/>
          <w:spacing w:val="-5"/>
          <w:sz w:val="26"/>
          <w:szCs w:val="26"/>
        </w:rPr>
      </w:pPr>
      <w:r w:rsidRPr="002F704B">
        <w:rPr>
          <w:rFonts w:ascii="Museo Slab 900" w:hAnsi="Museo Slab 900" w:cs="Museo Slab 900"/>
          <w:spacing w:val="-5"/>
          <w:sz w:val="26"/>
          <w:szCs w:val="26"/>
        </w:rPr>
        <w:t xml:space="preserve">I - </w:t>
      </w:r>
      <w:r>
        <w:rPr>
          <w:rFonts w:ascii="Museo Slab 900" w:hAnsi="Museo Slab 900" w:cs="Museo Slab 900"/>
          <w:spacing w:val="-5"/>
          <w:sz w:val="26"/>
          <w:szCs w:val="26"/>
        </w:rPr>
        <w:t>LE</w:t>
      </w:r>
      <w:r w:rsidRPr="002F704B">
        <w:rPr>
          <w:rFonts w:ascii="Museo Slab 900" w:hAnsi="Museo Slab 900" w:cs="Museo Slab 900"/>
          <w:spacing w:val="-5"/>
          <w:sz w:val="26"/>
          <w:szCs w:val="26"/>
        </w:rPr>
        <w:t xml:space="preserve"> POSTE</w:t>
      </w:r>
    </w:p>
    <w:p w14:paraId="0C612EAC" w14:textId="32A69F91" w:rsidR="001611D2" w:rsidRPr="00F73CC5" w:rsidRDefault="006516F0" w:rsidP="00B20736">
      <w:pPr>
        <w:shd w:val="clear" w:color="auto" w:fill="FFFFFF"/>
        <w:spacing w:after="0" w:line="276" w:lineRule="auto"/>
        <w:jc w:val="both"/>
        <w:rPr>
          <w:rFonts w:ascii="Source Sans Pro" w:hAnsi="Source Sans Pro" w:cs="Minion Pro"/>
          <w:bCs/>
        </w:rPr>
      </w:pPr>
      <w:r>
        <w:rPr>
          <w:rFonts w:ascii="Source Sans Pro" w:eastAsia="Times New Roman" w:hAnsi="Source Sans Pro" w:cs="Noto Sans"/>
          <w:lang w:eastAsia="fr-FR"/>
        </w:rPr>
        <w:t>Les Ateliers Monastiques du Désert, filiale du Village de François,</w:t>
      </w:r>
      <w:r w:rsidR="007D4A98" w:rsidRPr="00F73CC5">
        <w:rPr>
          <w:rFonts w:ascii="Source Sans Pro" w:eastAsia="Times New Roman" w:hAnsi="Source Sans Pro" w:cs="Noto Sans"/>
          <w:lang w:eastAsia="fr-FR"/>
        </w:rPr>
        <w:t xml:space="preserve"> recrut</w:t>
      </w:r>
      <w:r>
        <w:rPr>
          <w:rFonts w:ascii="Source Sans Pro" w:eastAsia="Times New Roman" w:hAnsi="Source Sans Pro" w:cs="Noto Sans"/>
          <w:lang w:eastAsia="fr-FR"/>
        </w:rPr>
        <w:t>e</w:t>
      </w:r>
      <w:bookmarkStart w:id="1" w:name="_GoBack"/>
      <w:bookmarkEnd w:id="1"/>
      <w:r w:rsidR="007D4A98" w:rsidRPr="00F73CC5">
        <w:rPr>
          <w:rFonts w:ascii="Source Sans Pro" w:eastAsia="Times New Roman" w:hAnsi="Source Sans Pro" w:cs="Noto Sans"/>
          <w:lang w:eastAsia="fr-FR"/>
        </w:rPr>
        <w:t xml:space="preserve"> </w:t>
      </w:r>
      <w:r w:rsidR="0046684E">
        <w:rPr>
          <w:rFonts w:ascii="Source Sans Pro" w:eastAsia="Times New Roman" w:hAnsi="Source Sans Pro" w:cs="Noto Sans"/>
          <w:lang w:eastAsia="fr-FR"/>
        </w:rPr>
        <w:t>une ou un</w:t>
      </w:r>
      <w:r w:rsidR="00CC258D">
        <w:rPr>
          <w:rFonts w:ascii="Source Sans Pro" w:eastAsia="Times New Roman" w:hAnsi="Source Sans Pro" w:cs="Noto Sans"/>
          <w:lang w:eastAsia="fr-FR"/>
        </w:rPr>
        <w:t xml:space="preserve"> </w:t>
      </w:r>
      <w:r w:rsidR="00CC258D" w:rsidRPr="00CC258D">
        <w:rPr>
          <w:rFonts w:ascii="Source Sans Pro" w:eastAsia="Times New Roman" w:hAnsi="Source Sans Pro" w:cs="Noto Sans"/>
          <w:b/>
          <w:lang w:eastAsia="fr-FR"/>
        </w:rPr>
        <w:t>RESPONSABLE H</w:t>
      </w:r>
      <w:r w:rsidR="00DB06EB">
        <w:rPr>
          <w:rFonts w:ascii="Source Sans Pro" w:eastAsia="Times New Roman" w:hAnsi="Source Sans Pro" w:cs="Noto Sans"/>
          <w:b/>
          <w:lang w:eastAsia="fr-FR"/>
        </w:rPr>
        <w:t>OTELLERIE</w:t>
      </w:r>
      <w:r w:rsidR="00CC258D">
        <w:rPr>
          <w:rFonts w:ascii="Source Sans Pro" w:eastAsia="Times New Roman" w:hAnsi="Source Sans Pro" w:cs="Noto Sans"/>
          <w:lang w:eastAsia="fr-FR"/>
        </w:rPr>
        <w:t xml:space="preserve"> </w:t>
      </w:r>
      <w:r w:rsidR="007D4A98" w:rsidRPr="00F73CC5">
        <w:rPr>
          <w:rFonts w:ascii="Source Sans Pro" w:eastAsia="Times New Roman" w:hAnsi="Source Sans Pro" w:cs="Noto Sans"/>
          <w:lang w:eastAsia="fr-FR"/>
        </w:rPr>
        <w:t xml:space="preserve">H/F en </w:t>
      </w:r>
      <w:r w:rsidR="009A0BFC">
        <w:rPr>
          <w:rFonts w:ascii="Source Sans Pro" w:eastAsia="Times New Roman" w:hAnsi="Source Sans Pro" w:cs="Noto Sans"/>
          <w:lang w:eastAsia="fr-FR"/>
        </w:rPr>
        <w:t>CD</w:t>
      </w:r>
      <w:r w:rsidR="00DB06EB">
        <w:rPr>
          <w:rFonts w:ascii="Source Sans Pro" w:eastAsia="Times New Roman" w:hAnsi="Source Sans Pro" w:cs="Noto Sans"/>
          <w:lang w:eastAsia="fr-FR"/>
        </w:rPr>
        <w:t>D de remplacement d’un congé maternité, pour une durée de 8 mois, à partir de début Octobre 2025 jusqu’à mi Mai 2026,</w:t>
      </w:r>
      <w:r w:rsidR="009A0BFC">
        <w:rPr>
          <w:rFonts w:ascii="Source Sans Pro" w:eastAsia="Times New Roman" w:hAnsi="Source Sans Pro" w:cs="Noto Sans"/>
          <w:lang w:eastAsia="fr-FR"/>
        </w:rPr>
        <w:t xml:space="preserve"> </w:t>
      </w:r>
      <w:r w:rsidR="002C18A8">
        <w:rPr>
          <w:rFonts w:ascii="Source Sans Pro" w:eastAsia="Times New Roman" w:hAnsi="Source Sans Pro" w:cs="Noto Sans"/>
          <w:lang w:eastAsia="fr-FR"/>
        </w:rPr>
        <w:t>à</w:t>
      </w:r>
      <w:r w:rsidR="00274063">
        <w:rPr>
          <w:rFonts w:ascii="Source Sans Pro" w:eastAsia="Times New Roman" w:hAnsi="Source Sans Pro" w:cs="Noto Sans"/>
          <w:lang w:eastAsia="fr-FR"/>
        </w:rPr>
        <w:t xml:space="preserve"> </w:t>
      </w:r>
      <w:r w:rsidR="002C18A8">
        <w:rPr>
          <w:rFonts w:ascii="Source Sans Pro" w:eastAsia="Times New Roman" w:hAnsi="Source Sans Pro" w:cs="Noto Sans"/>
          <w:lang w:eastAsia="fr-FR"/>
        </w:rPr>
        <w:t>temps</w:t>
      </w:r>
      <w:r w:rsidR="00274063">
        <w:rPr>
          <w:rFonts w:ascii="Source Sans Pro" w:eastAsia="Times New Roman" w:hAnsi="Source Sans Pro" w:cs="Noto Sans"/>
          <w:lang w:eastAsia="fr-FR"/>
        </w:rPr>
        <w:t xml:space="preserve"> plein</w:t>
      </w:r>
      <w:r w:rsidR="00897BAF">
        <w:rPr>
          <w:rFonts w:ascii="Source Sans Pro" w:eastAsia="Times New Roman" w:hAnsi="Source Sans Pro" w:cs="Noto Sans"/>
          <w:lang w:eastAsia="fr-FR"/>
        </w:rPr>
        <w:t>.</w:t>
      </w:r>
      <w:r w:rsidR="007D4A98" w:rsidRPr="00F73CC5">
        <w:rPr>
          <w:rFonts w:ascii="Source Sans Pro" w:eastAsia="Times New Roman" w:hAnsi="Source Sans Pro" w:cs="Noto Sans"/>
          <w:lang w:eastAsia="fr-FR"/>
        </w:rPr>
        <w:t xml:space="preserve"> </w:t>
      </w:r>
      <w:r w:rsidR="00ED2F85">
        <w:rPr>
          <w:rFonts w:ascii="Source Sans Pro" w:eastAsia="Times New Roman" w:hAnsi="Source Sans Pro" w:cs="Noto Sans"/>
          <w:lang w:eastAsia="fr-FR"/>
        </w:rPr>
        <w:t xml:space="preserve"> </w:t>
      </w:r>
    </w:p>
    <w:p w14:paraId="6B7766C2" w14:textId="230CB3D7" w:rsidR="00CC258D" w:rsidRPr="00CC258D" w:rsidRDefault="0046684E" w:rsidP="00B20736">
      <w:pPr>
        <w:spacing w:before="280" w:after="280" w:line="276" w:lineRule="auto"/>
        <w:ind w:right="-284"/>
        <w:jc w:val="both"/>
        <w:rPr>
          <w:rFonts w:ascii="Times New Roman" w:eastAsia="Times New Roman" w:hAnsi="Times New Roman" w:cs="Times New Roman"/>
          <w:sz w:val="24"/>
          <w:szCs w:val="24"/>
          <w:lang w:eastAsia="fr-FR"/>
        </w:rPr>
      </w:pPr>
      <w:r>
        <w:rPr>
          <w:rFonts w:ascii="Source Sans Pro" w:eastAsia="Times New Roman" w:hAnsi="Source Sans Pro" w:cs="Times New Roman"/>
          <w:color w:val="2D2D2D"/>
          <w:lang w:eastAsia="fr-FR"/>
        </w:rPr>
        <w:t xml:space="preserve">Sous la supervision du </w:t>
      </w:r>
      <w:r w:rsidR="00DB06EB">
        <w:rPr>
          <w:rFonts w:ascii="Source Sans Pro" w:eastAsia="Times New Roman" w:hAnsi="Source Sans Pro" w:cs="Times New Roman"/>
          <w:color w:val="2D2D2D"/>
          <w:lang w:eastAsia="fr-FR"/>
        </w:rPr>
        <w:t>directeur général</w:t>
      </w:r>
      <w:r>
        <w:rPr>
          <w:rFonts w:ascii="Source Sans Pro" w:eastAsia="Times New Roman" w:hAnsi="Source Sans Pro" w:cs="Times New Roman"/>
          <w:color w:val="2D2D2D"/>
          <w:lang w:eastAsia="fr-FR"/>
        </w:rPr>
        <w:t xml:space="preserve">, votre mission </w:t>
      </w:r>
      <w:r w:rsidR="00CC258D" w:rsidRPr="00CC258D">
        <w:rPr>
          <w:rFonts w:ascii="Source Sans Pro" w:eastAsia="Times New Roman" w:hAnsi="Source Sans Pro" w:cs="Times New Roman"/>
          <w:color w:val="2D2D2D"/>
          <w:lang w:eastAsia="fr-FR"/>
        </w:rPr>
        <w:t>est d'</w:t>
      </w:r>
      <w:r w:rsidR="00CC258D" w:rsidRPr="00CC258D">
        <w:rPr>
          <w:rFonts w:ascii="Source Sans Pro" w:eastAsia="Times New Roman" w:hAnsi="Source Sans Pro" w:cs="Times New Roman"/>
          <w:b/>
          <w:bCs/>
          <w:color w:val="2D2D2D"/>
          <w:lang w:eastAsia="fr-FR"/>
        </w:rPr>
        <w:t>assurer le remplissage et la bonne exploitation opérationnelle de l'hôtel. </w:t>
      </w:r>
      <w:r w:rsidR="00CC258D" w:rsidRPr="00CC258D">
        <w:rPr>
          <w:rFonts w:ascii="Source Sans Pro" w:eastAsia="Times New Roman" w:hAnsi="Source Sans Pro" w:cs="Times New Roman"/>
          <w:color w:val="2D2D2D"/>
          <w:lang w:eastAsia="fr-FR"/>
        </w:rPr>
        <w:t>Pour cela  :</w:t>
      </w:r>
    </w:p>
    <w:p w14:paraId="408BDAA5" w14:textId="77777777" w:rsidR="00DB06EB" w:rsidRPr="00CC258D" w:rsidRDefault="00DB06EB" w:rsidP="00DB06EB">
      <w:pPr>
        <w:numPr>
          <w:ilvl w:val="0"/>
          <w:numId w:val="11"/>
        </w:num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Vous</w:t>
      </w:r>
      <w:r w:rsidRPr="00CC258D">
        <w:rPr>
          <w:rFonts w:ascii="Source Sans Pro" w:eastAsia="Times New Roman" w:hAnsi="Source Sans Pro" w:cs="Times New Roman"/>
          <w:color w:val="2D2D2D"/>
          <w:lang w:eastAsia="fr-FR"/>
        </w:rPr>
        <w:t xml:space="preserve"> </w:t>
      </w:r>
      <w:r>
        <w:rPr>
          <w:rFonts w:ascii="Source Sans Pro" w:eastAsia="Times New Roman" w:hAnsi="Source Sans Pro" w:cs="Times New Roman"/>
          <w:color w:val="2D2D2D"/>
          <w:lang w:eastAsia="fr-FR"/>
        </w:rPr>
        <w:t>êtes responsable de</w:t>
      </w:r>
      <w:r w:rsidRPr="00CC258D">
        <w:rPr>
          <w:rFonts w:ascii="Source Sans Pro" w:eastAsia="Times New Roman" w:hAnsi="Source Sans Pro" w:cs="Times New Roman"/>
          <w:color w:val="2D2D2D"/>
          <w:lang w:eastAsia="fr-FR"/>
        </w:rPr>
        <w:t xml:space="preserve"> </w:t>
      </w:r>
      <w:r>
        <w:rPr>
          <w:rFonts w:ascii="Source Sans Pro" w:eastAsia="Times New Roman" w:hAnsi="Source Sans Pro" w:cs="Times New Roman"/>
          <w:color w:val="2D2D2D"/>
          <w:lang w:eastAsia="fr-FR"/>
        </w:rPr>
        <w:t>l’exploitation quotidienne de l’hôtellerie</w:t>
      </w:r>
    </w:p>
    <w:p w14:paraId="504FBE10" w14:textId="77777777" w:rsidR="00DB06EB" w:rsidRPr="00CC258D" w:rsidRDefault="00DB06EB" w:rsidP="00DB06EB">
      <w:pPr>
        <w:numPr>
          <w:ilvl w:val="0"/>
          <w:numId w:val="16"/>
        </w:numPr>
        <w:spacing w:after="0" w:line="276" w:lineRule="auto"/>
        <w:ind w:right="-284"/>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Encadrement de l'ensemble du personnel de la réception</w:t>
      </w:r>
      <w:r>
        <w:rPr>
          <w:rFonts w:ascii="Source Sans Pro" w:eastAsia="Times New Roman" w:hAnsi="Source Sans Pro" w:cs="Times New Roman"/>
          <w:color w:val="2D2D2D"/>
          <w:lang w:eastAsia="fr-FR"/>
        </w:rPr>
        <w:t xml:space="preserve">, </w:t>
      </w:r>
      <w:r w:rsidRPr="00CC258D">
        <w:rPr>
          <w:rFonts w:ascii="Source Sans Pro" w:eastAsia="Times New Roman" w:hAnsi="Source Sans Pro" w:cs="Times New Roman"/>
          <w:color w:val="2D2D2D"/>
          <w:lang w:eastAsia="fr-FR"/>
        </w:rPr>
        <w:t>du service des étages,</w:t>
      </w:r>
      <w:r>
        <w:rPr>
          <w:rFonts w:ascii="Source Sans Pro" w:eastAsia="Times New Roman" w:hAnsi="Source Sans Pro" w:cs="Times New Roman"/>
          <w:color w:val="2D2D2D"/>
          <w:lang w:eastAsia="fr-FR"/>
        </w:rPr>
        <w:t xml:space="preserve"> et de la restauration</w:t>
      </w:r>
      <w:r w:rsidRPr="00CC258D">
        <w:rPr>
          <w:rFonts w:ascii="Source Sans Pro" w:eastAsia="Times New Roman" w:hAnsi="Source Sans Pro" w:cs="Times New Roman"/>
          <w:color w:val="2D2D2D"/>
          <w:lang w:eastAsia="fr-FR"/>
        </w:rPr>
        <w:t xml:space="preserve"> dont </w:t>
      </w:r>
      <w:r>
        <w:rPr>
          <w:rFonts w:ascii="Source Sans Pro" w:eastAsia="Times New Roman" w:hAnsi="Source Sans Pro" w:cs="Times New Roman"/>
          <w:color w:val="2D2D2D"/>
          <w:lang w:eastAsia="fr-FR"/>
        </w:rPr>
        <w:t xml:space="preserve">vous </w:t>
      </w:r>
      <w:r w:rsidRPr="00CC258D">
        <w:rPr>
          <w:rFonts w:ascii="Source Sans Pro" w:eastAsia="Times New Roman" w:hAnsi="Source Sans Pro" w:cs="Times New Roman"/>
          <w:color w:val="2D2D2D"/>
          <w:lang w:eastAsia="fr-FR"/>
        </w:rPr>
        <w:t>coordonne</w:t>
      </w:r>
      <w:r>
        <w:rPr>
          <w:rFonts w:ascii="Source Sans Pro" w:eastAsia="Times New Roman" w:hAnsi="Source Sans Pro" w:cs="Times New Roman"/>
          <w:color w:val="2D2D2D"/>
          <w:lang w:eastAsia="fr-FR"/>
        </w:rPr>
        <w:t>z</w:t>
      </w:r>
      <w:r w:rsidRPr="00CC258D">
        <w:rPr>
          <w:rFonts w:ascii="Source Sans Pro" w:eastAsia="Times New Roman" w:hAnsi="Source Sans Pro" w:cs="Times New Roman"/>
          <w:color w:val="2D2D2D"/>
          <w:lang w:eastAsia="fr-FR"/>
        </w:rPr>
        <w:t xml:space="preserve"> l'efficacité et l</w:t>
      </w:r>
      <w:r>
        <w:rPr>
          <w:rFonts w:ascii="Source Sans Pro" w:eastAsia="Times New Roman" w:hAnsi="Source Sans Pro" w:cs="Times New Roman"/>
          <w:color w:val="2D2D2D"/>
          <w:lang w:eastAsia="fr-FR"/>
        </w:rPr>
        <w:t>’organisation du</w:t>
      </w:r>
      <w:r w:rsidRPr="00CC258D">
        <w:rPr>
          <w:rFonts w:ascii="Source Sans Pro" w:eastAsia="Times New Roman" w:hAnsi="Source Sans Pro" w:cs="Times New Roman"/>
          <w:color w:val="2D2D2D"/>
          <w:lang w:eastAsia="fr-FR"/>
        </w:rPr>
        <w:t xml:space="preserve"> travail</w:t>
      </w:r>
      <w:r>
        <w:rPr>
          <w:rFonts w:ascii="Source Sans Pro" w:eastAsia="Times New Roman" w:hAnsi="Source Sans Pro" w:cs="Times New Roman"/>
          <w:color w:val="2D2D2D"/>
          <w:lang w:eastAsia="fr-FR"/>
        </w:rPr>
        <w:t>.</w:t>
      </w:r>
    </w:p>
    <w:p w14:paraId="1E3B48A7" w14:textId="0E247763" w:rsidR="00DB06EB" w:rsidRPr="00CC258D" w:rsidRDefault="00DB06EB" w:rsidP="00DB06EB">
      <w:pPr>
        <w:numPr>
          <w:ilvl w:val="0"/>
          <w:numId w:val="16"/>
        </w:numPr>
        <w:spacing w:after="0" w:line="276" w:lineRule="auto"/>
        <w:ind w:right="-284"/>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Suivi de l'équilibre financier de l’hôtel</w:t>
      </w:r>
      <w:r>
        <w:rPr>
          <w:rFonts w:ascii="Source Sans Pro" w:eastAsia="Times New Roman" w:hAnsi="Source Sans Pro" w:cs="Times New Roman"/>
          <w:color w:val="2D2D2D"/>
          <w:lang w:eastAsia="fr-FR"/>
        </w:rPr>
        <w:t> :</w:t>
      </w:r>
      <w:r w:rsidRPr="00CC258D">
        <w:rPr>
          <w:rFonts w:ascii="Source Sans Pro" w:eastAsia="Times New Roman" w:hAnsi="Source Sans Pro" w:cs="Times New Roman"/>
          <w:color w:val="2D2D2D"/>
          <w:lang w:eastAsia="fr-FR"/>
        </w:rPr>
        <w:t xml:space="preserve"> </w:t>
      </w:r>
      <w:r>
        <w:rPr>
          <w:rFonts w:ascii="Source Sans Pro" w:eastAsia="Times New Roman" w:hAnsi="Source Sans Pro" w:cs="Times New Roman"/>
          <w:color w:val="2D2D2D"/>
          <w:lang w:eastAsia="fr-FR"/>
        </w:rPr>
        <w:t>Vous</w:t>
      </w:r>
      <w:r w:rsidRPr="00CC258D">
        <w:rPr>
          <w:rFonts w:ascii="Source Sans Pro" w:eastAsia="Times New Roman" w:hAnsi="Source Sans Pro" w:cs="Times New Roman"/>
          <w:color w:val="2D2D2D"/>
          <w:lang w:eastAsia="fr-FR"/>
        </w:rPr>
        <w:t xml:space="preserve"> participe</w:t>
      </w:r>
      <w:r>
        <w:rPr>
          <w:rFonts w:ascii="Source Sans Pro" w:eastAsia="Times New Roman" w:hAnsi="Source Sans Pro" w:cs="Times New Roman"/>
          <w:color w:val="2D2D2D"/>
          <w:lang w:eastAsia="fr-FR"/>
        </w:rPr>
        <w:t>z</w:t>
      </w:r>
      <w:r w:rsidRPr="00CC258D">
        <w:rPr>
          <w:rFonts w:ascii="Source Sans Pro" w:eastAsia="Times New Roman" w:hAnsi="Source Sans Pro" w:cs="Times New Roman"/>
          <w:color w:val="2D2D2D"/>
          <w:lang w:eastAsia="fr-FR"/>
        </w:rPr>
        <w:t xml:space="preserve"> à l’établissement des budgets prévisionnels et </w:t>
      </w:r>
      <w:r>
        <w:rPr>
          <w:rFonts w:ascii="Source Sans Pro" w:eastAsia="Times New Roman" w:hAnsi="Source Sans Pro" w:cs="Times New Roman"/>
          <w:color w:val="2D2D2D"/>
          <w:lang w:eastAsia="fr-FR"/>
        </w:rPr>
        <w:t xml:space="preserve">vous vous </w:t>
      </w:r>
      <w:r w:rsidRPr="00CC258D">
        <w:rPr>
          <w:rFonts w:ascii="Source Sans Pro" w:eastAsia="Times New Roman" w:hAnsi="Source Sans Pro" w:cs="Times New Roman"/>
          <w:color w:val="2D2D2D"/>
          <w:lang w:eastAsia="fr-FR"/>
        </w:rPr>
        <w:t>assure</w:t>
      </w:r>
      <w:r>
        <w:rPr>
          <w:rFonts w:ascii="Source Sans Pro" w:eastAsia="Times New Roman" w:hAnsi="Source Sans Pro" w:cs="Times New Roman"/>
          <w:color w:val="2D2D2D"/>
          <w:lang w:eastAsia="fr-FR"/>
        </w:rPr>
        <w:t>z</w:t>
      </w:r>
      <w:r w:rsidRPr="00CC258D">
        <w:rPr>
          <w:rFonts w:ascii="Source Sans Pro" w:eastAsia="Times New Roman" w:hAnsi="Source Sans Pro" w:cs="Times New Roman"/>
          <w:color w:val="2D2D2D"/>
          <w:lang w:eastAsia="fr-FR"/>
        </w:rPr>
        <w:t xml:space="preserve"> de la rentabilité de l'activité.</w:t>
      </w:r>
    </w:p>
    <w:p w14:paraId="635EE42A" w14:textId="7C5197F8" w:rsidR="00DB06EB" w:rsidRDefault="00DB06EB" w:rsidP="00DB06EB">
      <w:pPr>
        <w:numPr>
          <w:ilvl w:val="0"/>
          <w:numId w:val="16"/>
        </w:numPr>
        <w:spacing w:after="0" w:line="276" w:lineRule="auto"/>
        <w:ind w:right="-284"/>
        <w:jc w:val="both"/>
        <w:textAlignment w:val="baseline"/>
        <w:rPr>
          <w:rFonts w:ascii="Source Sans Pro" w:eastAsia="Times New Roman" w:hAnsi="Source Sans Pro" w:cs="Times New Roman"/>
          <w:color w:val="000000"/>
          <w:lang w:eastAsia="fr-FR"/>
        </w:rPr>
      </w:pPr>
      <w:r>
        <w:rPr>
          <w:rFonts w:ascii="Source Sans Pro" w:eastAsia="Times New Roman" w:hAnsi="Source Sans Pro" w:cs="Times New Roman"/>
          <w:color w:val="000000"/>
          <w:lang w:eastAsia="fr-FR"/>
        </w:rPr>
        <w:t>Vous</w:t>
      </w:r>
      <w:r w:rsidRPr="00CC258D">
        <w:rPr>
          <w:rFonts w:ascii="Source Sans Pro" w:eastAsia="Times New Roman" w:hAnsi="Source Sans Pro" w:cs="Times New Roman"/>
          <w:color w:val="000000"/>
          <w:lang w:eastAsia="fr-FR"/>
        </w:rPr>
        <w:t xml:space="preserve"> entret</w:t>
      </w:r>
      <w:r>
        <w:rPr>
          <w:rFonts w:ascii="Source Sans Pro" w:eastAsia="Times New Roman" w:hAnsi="Source Sans Pro" w:cs="Times New Roman"/>
          <w:color w:val="000000"/>
          <w:lang w:eastAsia="fr-FR"/>
        </w:rPr>
        <w:t>enez</w:t>
      </w:r>
      <w:r w:rsidRPr="00CC258D">
        <w:rPr>
          <w:rFonts w:ascii="Source Sans Pro" w:eastAsia="Times New Roman" w:hAnsi="Source Sans Pro" w:cs="Times New Roman"/>
          <w:color w:val="000000"/>
          <w:lang w:eastAsia="fr-FR"/>
        </w:rPr>
        <w:t xml:space="preserve"> un lien étroit avec l</w:t>
      </w:r>
      <w:r>
        <w:rPr>
          <w:rFonts w:ascii="Source Sans Pro" w:eastAsia="Times New Roman" w:hAnsi="Source Sans Pro" w:cs="Times New Roman"/>
          <w:color w:val="000000"/>
          <w:lang w:eastAsia="fr-FR"/>
        </w:rPr>
        <w:t>a</w:t>
      </w:r>
      <w:r w:rsidRPr="00CC258D">
        <w:rPr>
          <w:rFonts w:ascii="Source Sans Pro" w:eastAsia="Times New Roman" w:hAnsi="Source Sans Pro" w:cs="Times New Roman"/>
          <w:color w:val="000000"/>
          <w:lang w:eastAsia="fr-FR"/>
        </w:rPr>
        <w:t xml:space="preserve"> responsable du magasin</w:t>
      </w:r>
      <w:r w:rsidRPr="00E22AF2">
        <w:rPr>
          <w:rFonts w:ascii="Source Sans Pro" w:eastAsia="Times New Roman" w:hAnsi="Source Sans Pro" w:cs="Times New Roman"/>
          <w:color w:val="000000"/>
          <w:lang w:eastAsia="fr-FR"/>
        </w:rPr>
        <w:t xml:space="preserve"> : </w:t>
      </w:r>
      <w:r w:rsidRPr="00CC258D">
        <w:rPr>
          <w:rFonts w:ascii="Source Sans Pro" w:eastAsia="Times New Roman" w:hAnsi="Source Sans Pro" w:cs="Times New Roman"/>
          <w:color w:val="000000"/>
          <w:lang w:eastAsia="fr-FR"/>
        </w:rPr>
        <w:t>Supervision du planning de l’accueil</w:t>
      </w:r>
      <w:r w:rsidRPr="00E22AF2">
        <w:rPr>
          <w:rFonts w:ascii="Source Sans Pro" w:eastAsia="Times New Roman" w:hAnsi="Source Sans Pro" w:cs="Times New Roman"/>
          <w:color w:val="000000"/>
          <w:lang w:eastAsia="fr-FR"/>
        </w:rPr>
        <w:t>, c</w:t>
      </w:r>
      <w:r w:rsidRPr="00CC258D">
        <w:rPr>
          <w:rFonts w:ascii="Source Sans Pro" w:eastAsia="Times New Roman" w:hAnsi="Source Sans Pro" w:cs="Times New Roman"/>
          <w:color w:val="000000"/>
          <w:lang w:eastAsia="fr-FR"/>
        </w:rPr>
        <w:t>oanimation du pôle accueil</w:t>
      </w:r>
      <w:r w:rsidRPr="00E22AF2">
        <w:rPr>
          <w:rFonts w:ascii="Source Sans Pro" w:eastAsia="Times New Roman" w:hAnsi="Source Sans Pro" w:cs="Times New Roman"/>
          <w:color w:val="000000"/>
          <w:lang w:eastAsia="fr-FR"/>
        </w:rPr>
        <w:t>,</w:t>
      </w:r>
      <w:r>
        <w:rPr>
          <w:rFonts w:ascii="Source Sans Pro" w:eastAsia="Times New Roman" w:hAnsi="Source Sans Pro" w:cs="Times New Roman"/>
          <w:color w:val="000000"/>
          <w:lang w:eastAsia="fr-FR"/>
        </w:rPr>
        <w:t xml:space="preserve"> a</w:t>
      </w:r>
      <w:r w:rsidRPr="00CC258D">
        <w:rPr>
          <w:rFonts w:ascii="Source Sans Pro" w:eastAsia="Times New Roman" w:hAnsi="Source Sans Pro" w:cs="Times New Roman"/>
          <w:color w:val="000000"/>
          <w:lang w:eastAsia="fr-FR"/>
        </w:rPr>
        <w:t>ide mutuelle à la bonne gestion des activités: pics de fréquentation, événements, etc. </w:t>
      </w:r>
    </w:p>
    <w:p w14:paraId="47386B9A" w14:textId="77777777" w:rsidR="00DB06EB" w:rsidRDefault="00DB06EB" w:rsidP="00DB06EB">
      <w:pPr>
        <w:spacing w:after="0" w:line="276" w:lineRule="auto"/>
        <w:ind w:left="360" w:right="-284"/>
        <w:jc w:val="both"/>
        <w:textAlignment w:val="baseline"/>
        <w:rPr>
          <w:rFonts w:ascii="Source Sans Pro" w:eastAsia="Times New Roman" w:hAnsi="Source Sans Pro" w:cs="Times New Roman"/>
          <w:color w:val="000000"/>
          <w:lang w:eastAsia="fr-FR"/>
        </w:rPr>
      </w:pPr>
    </w:p>
    <w:p w14:paraId="4A64139F" w14:textId="6FDE88F1" w:rsidR="00DB06EB" w:rsidRPr="00CC258D" w:rsidRDefault="00DB06EB" w:rsidP="00DB06EB">
      <w:pPr>
        <w:numPr>
          <w:ilvl w:val="0"/>
          <w:numId w:val="11"/>
        </w:numPr>
        <w:spacing w:after="0" w:line="276" w:lineRule="auto"/>
        <w:ind w:right="-284"/>
        <w:jc w:val="both"/>
        <w:textAlignment w:val="baseline"/>
        <w:rPr>
          <w:rFonts w:ascii="Source Sans Pro" w:eastAsia="Times New Roman" w:hAnsi="Source Sans Pro" w:cs="Times New Roman"/>
          <w:color w:val="000000"/>
          <w:lang w:eastAsia="fr-FR"/>
        </w:rPr>
      </w:pPr>
      <w:r>
        <w:rPr>
          <w:rFonts w:ascii="Source Sans Pro" w:eastAsia="Times New Roman" w:hAnsi="Source Sans Pro" w:cs="Times New Roman"/>
          <w:color w:val="000000"/>
          <w:lang w:eastAsia="fr-FR"/>
        </w:rPr>
        <w:t>Vous</w:t>
      </w:r>
      <w:r w:rsidRPr="00CC258D">
        <w:rPr>
          <w:rFonts w:ascii="Source Sans Pro" w:eastAsia="Times New Roman" w:hAnsi="Source Sans Pro" w:cs="Times New Roman"/>
          <w:color w:val="000000"/>
          <w:lang w:eastAsia="fr-FR"/>
        </w:rPr>
        <w:t xml:space="preserve"> supervise</w:t>
      </w:r>
      <w:r>
        <w:rPr>
          <w:rFonts w:ascii="Source Sans Pro" w:eastAsia="Times New Roman" w:hAnsi="Source Sans Pro" w:cs="Times New Roman"/>
          <w:color w:val="000000"/>
          <w:lang w:eastAsia="fr-FR"/>
        </w:rPr>
        <w:t>z</w:t>
      </w:r>
      <w:r w:rsidRPr="00CC258D">
        <w:rPr>
          <w:rFonts w:ascii="Source Sans Pro" w:eastAsia="Times New Roman" w:hAnsi="Source Sans Pro" w:cs="Times New Roman"/>
          <w:color w:val="000000"/>
          <w:lang w:eastAsia="fr-FR"/>
        </w:rPr>
        <w:t xml:space="preserve"> le bon fonctionnement du restaurant &amp; de la cuisine.</w:t>
      </w:r>
    </w:p>
    <w:p w14:paraId="5EAE1A75" w14:textId="62D8F13D" w:rsidR="00CC258D" w:rsidRPr="00CC258D" w:rsidRDefault="009C3F88" w:rsidP="00B20736">
      <w:pPr>
        <w:numPr>
          <w:ilvl w:val="0"/>
          <w:numId w:val="11"/>
        </w:numPr>
        <w:spacing w:before="280"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Vous</w:t>
      </w:r>
      <w:r w:rsidR="00CC258D" w:rsidRPr="00CC258D">
        <w:rPr>
          <w:rFonts w:ascii="Source Sans Pro" w:eastAsia="Times New Roman" w:hAnsi="Source Sans Pro" w:cs="Times New Roman"/>
          <w:color w:val="2D2D2D"/>
          <w:lang w:eastAsia="fr-FR"/>
        </w:rPr>
        <w:t xml:space="preserve"> d</w:t>
      </w:r>
      <w:r w:rsidR="00DB06EB">
        <w:rPr>
          <w:rFonts w:ascii="Source Sans Pro" w:eastAsia="Times New Roman" w:hAnsi="Source Sans Pro" w:cs="Times New Roman"/>
          <w:color w:val="2D2D2D"/>
          <w:lang w:eastAsia="fr-FR"/>
        </w:rPr>
        <w:t>éveloppez</w:t>
      </w:r>
      <w:r w:rsidR="00CC258D" w:rsidRPr="00CC258D">
        <w:rPr>
          <w:rFonts w:ascii="Source Sans Pro" w:eastAsia="Times New Roman" w:hAnsi="Source Sans Pro" w:cs="Times New Roman"/>
          <w:color w:val="2D2D2D"/>
          <w:lang w:eastAsia="fr-FR"/>
        </w:rPr>
        <w:t xml:space="preserve"> la politique commerciale</w:t>
      </w:r>
      <w:r w:rsidR="0022584B">
        <w:rPr>
          <w:rFonts w:ascii="Source Sans Pro" w:eastAsia="Times New Roman" w:hAnsi="Source Sans Pro" w:cs="Times New Roman"/>
          <w:color w:val="2D2D2D"/>
          <w:lang w:eastAsia="fr-FR"/>
        </w:rPr>
        <w:t xml:space="preserve"> </w:t>
      </w:r>
      <w:r w:rsidR="00DB06EB">
        <w:rPr>
          <w:rFonts w:ascii="Source Sans Pro" w:eastAsia="Times New Roman" w:hAnsi="Source Sans Pro" w:cs="Times New Roman"/>
          <w:color w:val="2D2D2D"/>
          <w:lang w:eastAsia="fr-FR"/>
        </w:rPr>
        <w:t>ainsi que</w:t>
      </w:r>
      <w:r w:rsidR="00CC258D" w:rsidRPr="00CC258D">
        <w:rPr>
          <w:rFonts w:ascii="Source Sans Pro" w:eastAsia="Times New Roman" w:hAnsi="Source Sans Pro" w:cs="Times New Roman"/>
          <w:color w:val="2D2D2D"/>
          <w:lang w:eastAsia="fr-FR"/>
        </w:rPr>
        <w:t xml:space="preserve"> la notoriété de l’établissement :</w:t>
      </w:r>
    </w:p>
    <w:p w14:paraId="5839EF9E" w14:textId="504753E3" w:rsidR="00CC258D" w:rsidRPr="00CC258D" w:rsidRDefault="00DB06EB" w:rsidP="00B20736">
      <w:pPr>
        <w:numPr>
          <w:ilvl w:val="0"/>
          <w:numId w:val="17"/>
        </w:num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D</w:t>
      </w:r>
      <w:r w:rsidR="0046684E">
        <w:rPr>
          <w:rFonts w:ascii="Source Sans Pro" w:eastAsia="Times New Roman" w:hAnsi="Source Sans Pro" w:cs="Times New Roman"/>
          <w:color w:val="2D2D2D"/>
          <w:lang w:eastAsia="fr-FR"/>
        </w:rPr>
        <w:t>éploiement du plan d’action Commercia</w:t>
      </w:r>
      <w:r w:rsidR="00B4247F">
        <w:rPr>
          <w:rFonts w:ascii="Source Sans Pro" w:eastAsia="Times New Roman" w:hAnsi="Source Sans Pro" w:cs="Times New Roman"/>
          <w:color w:val="2D2D2D"/>
          <w:lang w:eastAsia="fr-FR"/>
        </w:rPr>
        <w:t>l</w:t>
      </w:r>
      <w:r w:rsidR="0022584B">
        <w:rPr>
          <w:rFonts w:ascii="Source Sans Pro" w:eastAsia="Times New Roman" w:hAnsi="Source Sans Pro" w:cs="Times New Roman"/>
          <w:color w:val="2D2D2D"/>
          <w:lang w:eastAsia="fr-FR"/>
        </w:rPr>
        <w:t xml:space="preserve"> avant, pendant et après travaux</w:t>
      </w:r>
      <w:r w:rsidR="0046684E">
        <w:rPr>
          <w:rFonts w:ascii="Source Sans Pro" w:eastAsia="Times New Roman" w:hAnsi="Source Sans Pro" w:cs="Times New Roman"/>
          <w:color w:val="2D2D2D"/>
          <w:lang w:eastAsia="fr-FR"/>
        </w:rPr>
        <w:t>, en lien avec les équipes communication du siège</w:t>
      </w:r>
    </w:p>
    <w:p w14:paraId="41AA5691" w14:textId="0EA5F890" w:rsidR="00CC258D" w:rsidRPr="00CC258D" w:rsidRDefault="0046684E" w:rsidP="00B20736">
      <w:pPr>
        <w:numPr>
          <w:ilvl w:val="0"/>
          <w:numId w:val="17"/>
        </w:num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Développement et animation des c</w:t>
      </w:r>
      <w:r w:rsidR="00CC258D" w:rsidRPr="00CC258D">
        <w:rPr>
          <w:rFonts w:ascii="Source Sans Pro" w:eastAsia="Times New Roman" w:hAnsi="Source Sans Pro" w:cs="Times New Roman"/>
          <w:color w:val="2D2D2D"/>
          <w:lang w:eastAsia="fr-FR"/>
        </w:rPr>
        <w:t>anaux de distribution : Fidélité, OTA,</w:t>
      </w:r>
      <w:r w:rsidR="0022584B">
        <w:rPr>
          <w:rFonts w:ascii="Source Sans Pro" w:eastAsia="Times New Roman" w:hAnsi="Source Sans Pro" w:cs="Times New Roman"/>
          <w:color w:val="2D2D2D"/>
          <w:lang w:eastAsia="fr-FR"/>
        </w:rPr>
        <w:t xml:space="preserve"> </w:t>
      </w:r>
      <w:r w:rsidR="00E22AF2">
        <w:rPr>
          <w:rFonts w:ascii="Source Sans Pro" w:eastAsia="Times New Roman" w:hAnsi="Source Sans Pro" w:cs="Times New Roman"/>
          <w:color w:val="2D2D2D"/>
          <w:lang w:eastAsia="fr-FR"/>
        </w:rPr>
        <w:t>Direct</w:t>
      </w:r>
      <w:r w:rsidR="00CC258D" w:rsidRPr="00CC258D">
        <w:rPr>
          <w:rFonts w:ascii="Source Sans Pro" w:eastAsia="Times New Roman" w:hAnsi="Source Sans Pro" w:cs="Times New Roman"/>
          <w:color w:val="2D2D2D"/>
          <w:lang w:eastAsia="fr-FR"/>
        </w:rPr>
        <w:t>, Campagnes, Salons, Guides et supports</w:t>
      </w:r>
    </w:p>
    <w:p w14:paraId="3EC7CE2B" w14:textId="128A3001" w:rsidR="00CC258D" w:rsidRPr="00CC258D" w:rsidRDefault="00DB06EB" w:rsidP="00B20736">
      <w:pPr>
        <w:numPr>
          <w:ilvl w:val="0"/>
          <w:numId w:val="17"/>
        </w:num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Commercialisation directe des groupes : séminaires pro, groupes asso, etc.</w:t>
      </w:r>
    </w:p>
    <w:p w14:paraId="200D4C6C" w14:textId="55F2515B" w:rsidR="00CC258D" w:rsidRPr="00CC258D" w:rsidRDefault="00CC258D" w:rsidP="00B20736">
      <w:pPr>
        <w:numPr>
          <w:ilvl w:val="0"/>
          <w:numId w:val="17"/>
        </w:numPr>
        <w:spacing w:after="0" w:line="276" w:lineRule="auto"/>
        <w:ind w:right="-284"/>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Entretien de bonnes relations avec les établissements</w:t>
      </w:r>
      <w:r w:rsidR="00E22AF2">
        <w:rPr>
          <w:rFonts w:ascii="Source Sans Pro" w:eastAsia="Times New Roman" w:hAnsi="Source Sans Pro" w:cs="Times New Roman"/>
          <w:color w:val="2D2D2D"/>
          <w:lang w:eastAsia="fr-FR"/>
        </w:rPr>
        <w:t xml:space="preserve"> du secteur</w:t>
      </w:r>
      <w:r w:rsidRPr="00CC258D">
        <w:rPr>
          <w:rFonts w:ascii="Source Sans Pro" w:eastAsia="Times New Roman" w:hAnsi="Source Sans Pro" w:cs="Times New Roman"/>
          <w:color w:val="2D2D2D"/>
          <w:lang w:eastAsia="fr-FR"/>
        </w:rPr>
        <w:t xml:space="preserve"> concurrent</w:t>
      </w:r>
      <w:r w:rsidR="00E22AF2">
        <w:rPr>
          <w:rFonts w:ascii="Source Sans Pro" w:eastAsia="Times New Roman" w:hAnsi="Source Sans Pro" w:cs="Times New Roman"/>
          <w:color w:val="2D2D2D"/>
          <w:lang w:eastAsia="fr-FR"/>
        </w:rPr>
        <w:t>iel.</w:t>
      </w:r>
    </w:p>
    <w:p w14:paraId="383BF695" w14:textId="2A1008CA" w:rsidR="00E22AF2" w:rsidRPr="0022584B" w:rsidRDefault="00E22AF2" w:rsidP="00B20736">
      <w:pPr>
        <w:numPr>
          <w:ilvl w:val="0"/>
          <w:numId w:val="17"/>
        </w:num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Implication locale en tant qu’acteur du tourisme :</w:t>
      </w:r>
      <w:r w:rsidR="00CC258D" w:rsidRPr="00CC258D">
        <w:rPr>
          <w:rFonts w:ascii="Source Sans Pro" w:eastAsia="Times New Roman" w:hAnsi="Source Sans Pro" w:cs="Times New Roman"/>
          <w:color w:val="2D2D2D"/>
          <w:lang w:eastAsia="fr-FR"/>
        </w:rPr>
        <w:t xml:space="preserve"> </w:t>
      </w:r>
      <w:r>
        <w:rPr>
          <w:rFonts w:ascii="Source Sans Pro" w:eastAsia="Times New Roman" w:hAnsi="Source Sans Pro" w:cs="Times New Roman"/>
          <w:color w:val="2D2D2D"/>
          <w:lang w:eastAsia="fr-FR"/>
        </w:rPr>
        <w:t>AG</w:t>
      </w:r>
      <w:r w:rsidR="00CC258D" w:rsidRPr="00CC258D">
        <w:rPr>
          <w:rFonts w:ascii="Source Sans Pro" w:eastAsia="Times New Roman" w:hAnsi="Source Sans Pro" w:cs="Times New Roman"/>
          <w:color w:val="2D2D2D"/>
          <w:lang w:eastAsia="fr-FR"/>
        </w:rPr>
        <w:t>, Offices du Tourisme, Salons</w:t>
      </w:r>
      <w:r>
        <w:rPr>
          <w:rFonts w:ascii="Source Sans Pro" w:eastAsia="Times New Roman" w:hAnsi="Source Sans Pro" w:cs="Times New Roman"/>
          <w:color w:val="2D2D2D"/>
          <w:lang w:eastAsia="fr-FR"/>
        </w:rPr>
        <w:t>..</w:t>
      </w:r>
    </w:p>
    <w:p w14:paraId="247F0499" w14:textId="77777777" w:rsidR="00E22AF2" w:rsidRDefault="00E22AF2" w:rsidP="00B20736">
      <w:pPr>
        <w:spacing w:after="0" w:line="276" w:lineRule="auto"/>
        <w:ind w:left="720" w:right="-284"/>
        <w:jc w:val="both"/>
        <w:textAlignment w:val="baseline"/>
        <w:rPr>
          <w:rFonts w:ascii="Source Sans Pro" w:eastAsia="Times New Roman" w:hAnsi="Source Sans Pro" w:cs="Times New Roman"/>
          <w:color w:val="2D2D2D"/>
          <w:lang w:eastAsia="fr-FR"/>
        </w:rPr>
      </w:pPr>
    </w:p>
    <w:p w14:paraId="4EC812AD" w14:textId="77777777" w:rsidR="00B20736" w:rsidRPr="00B20736" w:rsidRDefault="00B20736" w:rsidP="00B20736">
      <w:pPr>
        <w:spacing w:after="0" w:line="276" w:lineRule="auto"/>
        <w:jc w:val="both"/>
        <w:rPr>
          <w:rFonts w:ascii="Museo Slab 900" w:hAnsi="Museo Slab 900" w:cs="Museo Slab 900"/>
          <w:caps/>
          <w:spacing w:val="-5"/>
          <w:sz w:val="20"/>
          <w:szCs w:val="26"/>
        </w:rPr>
      </w:pPr>
    </w:p>
    <w:p w14:paraId="524E8F2E" w14:textId="69E37F63" w:rsidR="00DB21EB" w:rsidRPr="00DB21EB" w:rsidRDefault="001F0D72" w:rsidP="00B20736">
      <w:pPr>
        <w:spacing w:line="276" w:lineRule="auto"/>
        <w:jc w:val="both"/>
        <w:rPr>
          <w:sz w:val="20"/>
          <w:szCs w:val="20"/>
        </w:rPr>
      </w:pPr>
      <w:r w:rsidRPr="00DB21EB">
        <w:rPr>
          <w:rFonts w:ascii="Museo Slab 900" w:hAnsi="Museo Slab 900" w:cs="Museo Slab 900"/>
          <w:spacing w:val="-5"/>
          <w:sz w:val="26"/>
          <w:szCs w:val="26"/>
        </w:rPr>
        <w:t>II – SAVOIR ETRE</w:t>
      </w:r>
    </w:p>
    <w:p w14:paraId="387C76C8" w14:textId="1375ACC3" w:rsidR="00EA107C" w:rsidRDefault="00CC258D" w:rsidP="00DB06EB">
      <w:pPr>
        <w:spacing w:before="280" w:line="276" w:lineRule="auto"/>
        <w:ind w:right="-284"/>
        <w:jc w:val="both"/>
        <w:rPr>
          <w:rFonts w:ascii="Source Sans Pro" w:eastAsia="Times New Roman" w:hAnsi="Source Sans Pro" w:cs="Helvetica"/>
          <w:lang w:eastAsia="fr-FR"/>
        </w:rPr>
      </w:pPr>
      <w:r w:rsidRPr="00CC258D">
        <w:rPr>
          <w:rFonts w:ascii="Source Sans Pro" w:eastAsia="Times New Roman" w:hAnsi="Source Sans Pro" w:cs="Times New Roman"/>
          <w:color w:val="2D2D2D"/>
          <w:lang w:eastAsia="fr-FR"/>
        </w:rPr>
        <w:t>Véritable chef d’orchestre de l'hôtel, le/la responsable de l'hébergement</w:t>
      </w:r>
      <w:r w:rsidR="000E7674" w:rsidRPr="00DB21EB">
        <w:rPr>
          <w:rFonts w:ascii="Source Sans Pro" w:eastAsia="Times New Roman" w:hAnsi="Source Sans Pro" w:cs="Helvetica"/>
        </w:rPr>
        <w:t>,</w:t>
      </w:r>
      <w:r w:rsidR="00B502F0">
        <w:rPr>
          <w:rFonts w:ascii="Source Sans Pro" w:eastAsia="Times New Roman" w:hAnsi="Source Sans Pro" w:cs="Helvetica"/>
        </w:rPr>
        <w:t xml:space="preserve"> </w:t>
      </w:r>
      <w:r w:rsidR="00DB06EB">
        <w:rPr>
          <w:rFonts w:ascii="Source Sans Pro" w:eastAsia="Times New Roman" w:hAnsi="Source Sans Pro" w:cs="Helvetica"/>
        </w:rPr>
        <w:t>s’assure</w:t>
      </w:r>
      <w:r w:rsidR="000E7674" w:rsidRPr="00DB21EB">
        <w:rPr>
          <w:rFonts w:ascii="Source Sans Pro" w:eastAsia="Times New Roman" w:hAnsi="Source Sans Pro" w:cs="Helvetica"/>
        </w:rPr>
        <w:t xml:space="preserve"> en permanence de la satisfaction des </w:t>
      </w:r>
      <w:r w:rsidR="00BD4E5B" w:rsidRPr="00DB21EB">
        <w:rPr>
          <w:rFonts w:ascii="Source Sans Pro" w:eastAsia="Times New Roman" w:hAnsi="Source Sans Pro" w:cs="Helvetica"/>
        </w:rPr>
        <w:t>client</w:t>
      </w:r>
      <w:r w:rsidR="000E7674" w:rsidRPr="00DB21EB">
        <w:rPr>
          <w:rFonts w:ascii="Source Sans Pro" w:eastAsia="Times New Roman" w:hAnsi="Source Sans Pro" w:cs="Helvetica"/>
        </w:rPr>
        <w:t>s afin de les fidéliser.</w:t>
      </w:r>
      <w:r w:rsidR="00DB21EB">
        <w:rPr>
          <w:rFonts w:ascii="Source Sans Pro" w:eastAsia="Times New Roman" w:hAnsi="Source Sans Pro" w:cs="Helvetica"/>
        </w:rPr>
        <w:t xml:space="preserve"> </w:t>
      </w:r>
      <w:r w:rsidR="009C3F88">
        <w:rPr>
          <w:rFonts w:ascii="Source Sans Pro" w:eastAsia="Times New Roman" w:hAnsi="Source Sans Pro" w:cs="Helvetica"/>
        </w:rPr>
        <w:t xml:space="preserve">Vous </w:t>
      </w:r>
      <w:r w:rsidR="009C3F88">
        <w:rPr>
          <w:rFonts w:ascii="Source Sans Pro" w:eastAsia="Times New Roman" w:hAnsi="Source Sans Pro" w:cs="Helvetica"/>
          <w:lang w:eastAsia="fr-FR"/>
        </w:rPr>
        <w:t>êtes</w:t>
      </w:r>
      <w:r w:rsidR="00E22AF2" w:rsidRPr="00537FA3">
        <w:rPr>
          <w:rFonts w:ascii="Source Sans Pro" w:eastAsia="Times New Roman" w:hAnsi="Source Sans Pro" w:cs="Helvetica"/>
          <w:lang w:eastAsia="fr-FR"/>
        </w:rPr>
        <w:t xml:space="preserve"> courtois et </w:t>
      </w:r>
      <w:r w:rsidR="00DB21EB">
        <w:rPr>
          <w:rFonts w:ascii="Source Sans Pro" w:eastAsia="Times New Roman" w:hAnsi="Source Sans Pro" w:cs="Helvetica"/>
          <w:lang w:eastAsia="fr-FR"/>
        </w:rPr>
        <w:t>observe</w:t>
      </w:r>
      <w:r w:rsidR="009C3F88">
        <w:rPr>
          <w:rFonts w:ascii="Source Sans Pro" w:eastAsia="Times New Roman" w:hAnsi="Source Sans Pro" w:cs="Helvetica"/>
          <w:lang w:eastAsia="fr-FR"/>
        </w:rPr>
        <w:t>z</w:t>
      </w:r>
      <w:r w:rsidR="00DB21EB">
        <w:rPr>
          <w:rFonts w:ascii="Source Sans Pro" w:eastAsia="Times New Roman" w:hAnsi="Source Sans Pro" w:cs="Helvetica"/>
          <w:lang w:eastAsia="fr-FR"/>
        </w:rPr>
        <w:t xml:space="preserve"> </w:t>
      </w:r>
      <w:r w:rsidR="00E22AF2" w:rsidRPr="00537FA3">
        <w:rPr>
          <w:rFonts w:ascii="Source Sans Pro" w:eastAsia="Times New Roman" w:hAnsi="Source Sans Pro" w:cs="Helvetica"/>
          <w:lang w:eastAsia="fr-FR"/>
        </w:rPr>
        <w:t>un comport</w:t>
      </w:r>
      <w:r w:rsidR="005D1B3A">
        <w:rPr>
          <w:rFonts w:ascii="Source Sans Pro" w:eastAsia="Times New Roman" w:hAnsi="Source Sans Pro" w:cs="Helvetica"/>
          <w:lang w:eastAsia="fr-FR"/>
        </w:rPr>
        <w:t>ement exemplaire.</w:t>
      </w:r>
    </w:p>
    <w:p w14:paraId="5F89B2AB" w14:textId="55C99F89" w:rsidR="005D1B3A" w:rsidRPr="00CC258D" w:rsidRDefault="005D1B3A" w:rsidP="00B20736">
      <w:pPr>
        <w:spacing w:after="0" w:line="276" w:lineRule="auto"/>
        <w:ind w:right="-284"/>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Vous participez à faire vivre l</w:t>
      </w:r>
      <w:r w:rsidRPr="00CC258D">
        <w:rPr>
          <w:rFonts w:ascii="Source Sans Pro" w:eastAsia="Times New Roman" w:hAnsi="Source Sans Pro" w:cs="Times New Roman"/>
          <w:color w:val="2D2D2D"/>
          <w:lang w:eastAsia="fr-FR"/>
        </w:rPr>
        <w:t>es marqueurs de l’hôtellerie au Village de François :</w:t>
      </w:r>
    </w:p>
    <w:p w14:paraId="409839D7" w14:textId="65DB515A" w:rsidR="005D1B3A" w:rsidRPr="00CC258D" w:rsidRDefault="005D1B3A" w:rsidP="00B20736">
      <w:pPr>
        <w:numPr>
          <w:ilvl w:val="0"/>
          <w:numId w:val="12"/>
        </w:numPr>
        <w:tabs>
          <w:tab w:val="clear" w:pos="720"/>
          <w:tab w:val="num" w:pos="284"/>
        </w:tabs>
        <w:spacing w:after="0" w:line="276" w:lineRule="auto"/>
        <w:ind w:left="709" w:right="-284" w:hanging="720"/>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Faire vivre une expérience unique de rencontre avec la « Vie du Village »</w:t>
      </w:r>
    </w:p>
    <w:p w14:paraId="2AEFC047" w14:textId="77777777" w:rsidR="005D1B3A" w:rsidRPr="00CC258D" w:rsidRDefault="005D1B3A" w:rsidP="00B20736">
      <w:pPr>
        <w:numPr>
          <w:ilvl w:val="0"/>
          <w:numId w:val="12"/>
        </w:numPr>
        <w:tabs>
          <w:tab w:val="clear" w:pos="720"/>
          <w:tab w:val="num" w:pos="284"/>
        </w:tabs>
        <w:spacing w:after="0" w:line="276" w:lineRule="auto"/>
        <w:ind w:left="709" w:right="-284" w:hanging="720"/>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Être un lieu beau et différenciant, ouvert sur le monde et accueillant pour tous</w:t>
      </w:r>
    </w:p>
    <w:p w14:paraId="4AB02F18" w14:textId="62857ADB" w:rsidR="005D1B3A" w:rsidRPr="00CC258D" w:rsidRDefault="00E95285" w:rsidP="00B20736">
      <w:pPr>
        <w:numPr>
          <w:ilvl w:val="0"/>
          <w:numId w:val="12"/>
        </w:numPr>
        <w:tabs>
          <w:tab w:val="clear" w:pos="720"/>
          <w:tab w:val="num" w:pos="284"/>
        </w:tabs>
        <w:spacing w:after="0" w:line="276" w:lineRule="auto"/>
        <w:ind w:left="709" w:right="-284" w:hanging="720"/>
        <w:jc w:val="both"/>
        <w:textAlignment w:val="baseline"/>
        <w:rPr>
          <w:rFonts w:ascii="Source Sans Pro" w:eastAsia="Times New Roman" w:hAnsi="Source Sans Pro" w:cs="Times New Roman"/>
          <w:color w:val="2D2D2D"/>
          <w:lang w:eastAsia="fr-FR"/>
        </w:rPr>
      </w:pPr>
      <w:r>
        <w:rPr>
          <w:rFonts w:ascii="Source Sans Pro" w:eastAsia="Times New Roman" w:hAnsi="Source Sans Pro" w:cs="Times New Roman"/>
          <w:color w:val="2D2D2D"/>
          <w:lang w:eastAsia="fr-FR"/>
        </w:rPr>
        <w:t>Des</w:t>
      </w:r>
      <w:r w:rsidR="005D1B3A" w:rsidRPr="00CC258D">
        <w:rPr>
          <w:rFonts w:ascii="Source Sans Pro" w:eastAsia="Times New Roman" w:hAnsi="Source Sans Pro" w:cs="Times New Roman"/>
          <w:color w:val="2D2D2D"/>
          <w:lang w:eastAsia="fr-FR"/>
        </w:rPr>
        <w:t xml:space="preserve"> professionnels formant et encadrant des personnes vulnérables ou éloignées de l’emploi</w:t>
      </w:r>
    </w:p>
    <w:p w14:paraId="640B9A9C" w14:textId="77777777" w:rsidR="005D1B3A" w:rsidRPr="00CC258D" w:rsidRDefault="005D1B3A" w:rsidP="00B20736">
      <w:pPr>
        <w:numPr>
          <w:ilvl w:val="0"/>
          <w:numId w:val="12"/>
        </w:numPr>
        <w:tabs>
          <w:tab w:val="clear" w:pos="720"/>
          <w:tab w:val="num" w:pos="284"/>
        </w:tabs>
        <w:spacing w:after="280" w:line="276" w:lineRule="auto"/>
        <w:ind w:left="709" w:right="-284" w:hanging="720"/>
        <w:jc w:val="both"/>
        <w:textAlignment w:val="baseline"/>
        <w:rPr>
          <w:rFonts w:ascii="Source Sans Pro" w:eastAsia="Times New Roman" w:hAnsi="Source Sans Pro" w:cs="Times New Roman"/>
          <w:color w:val="2D2D2D"/>
          <w:lang w:eastAsia="fr-FR"/>
        </w:rPr>
      </w:pPr>
      <w:r w:rsidRPr="00CC258D">
        <w:rPr>
          <w:rFonts w:ascii="Source Sans Pro" w:eastAsia="Times New Roman" w:hAnsi="Source Sans Pro" w:cs="Times New Roman"/>
          <w:color w:val="2D2D2D"/>
          <w:lang w:eastAsia="fr-FR"/>
        </w:rPr>
        <w:t>Faire respecter une charte et des standards d’accueil exigeants</w:t>
      </w:r>
    </w:p>
    <w:p w14:paraId="472EF76A" w14:textId="77777777" w:rsidR="00B20736" w:rsidRDefault="00B20736" w:rsidP="00B20736">
      <w:pPr>
        <w:spacing w:before="100" w:beforeAutospacing="1" w:after="100" w:afterAutospacing="1" w:line="276" w:lineRule="auto"/>
        <w:jc w:val="both"/>
        <w:rPr>
          <w:rFonts w:ascii="Museo Slab 900" w:hAnsi="Museo Slab 900" w:cs="Museo Slab 900"/>
          <w:caps/>
          <w:color w:val="000000"/>
          <w:spacing w:val="-5"/>
          <w:sz w:val="26"/>
          <w:szCs w:val="26"/>
        </w:rPr>
      </w:pPr>
    </w:p>
    <w:p w14:paraId="123FFC69" w14:textId="77777777" w:rsidR="00B20736" w:rsidRDefault="00B20736" w:rsidP="00B20736">
      <w:pPr>
        <w:spacing w:before="100" w:beforeAutospacing="1" w:after="100" w:afterAutospacing="1" w:line="276" w:lineRule="auto"/>
        <w:jc w:val="both"/>
        <w:rPr>
          <w:rFonts w:ascii="Museo Slab 900" w:hAnsi="Museo Slab 900" w:cs="Museo Slab 900"/>
          <w:caps/>
          <w:color w:val="000000"/>
          <w:spacing w:val="-5"/>
          <w:sz w:val="26"/>
          <w:szCs w:val="26"/>
        </w:rPr>
      </w:pPr>
    </w:p>
    <w:p w14:paraId="55E184D9" w14:textId="5F6F34A6" w:rsidR="007502B6" w:rsidRPr="007502B6" w:rsidRDefault="001F0D72" w:rsidP="00B20736">
      <w:pPr>
        <w:spacing w:before="100" w:beforeAutospacing="1" w:after="100" w:afterAutospacing="1" w:line="276" w:lineRule="auto"/>
        <w:jc w:val="both"/>
        <w:rPr>
          <w:rFonts w:ascii="Museo Slab 900" w:hAnsi="Museo Slab 900" w:cs="Museo Slab 900"/>
          <w:caps/>
          <w:color w:val="000000"/>
          <w:spacing w:val="-5"/>
          <w:sz w:val="26"/>
          <w:szCs w:val="26"/>
        </w:rPr>
      </w:pPr>
      <w:r w:rsidRPr="007502B6">
        <w:rPr>
          <w:rFonts w:ascii="Museo Slab 900" w:hAnsi="Museo Slab 900" w:cs="Museo Slab 900"/>
          <w:color w:val="000000"/>
          <w:spacing w:val="-5"/>
          <w:sz w:val="26"/>
          <w:szCs w:val="26"/>
        </w:rPr>
        <w:t>I</w:t>
      </w:r>
      <w:r>
        <w:rPr>
          <w:rFonts w:ascii="Museo Slab 900" w:hAnsi="Museo Slab 900" w:cs="Museo Slab 900"/>
          <w:color w:val="000000"/>
          <w:spacing w:val="-5"/>
          <w:sz w:val="26"/>
          <w:szCs w:val="26"/>
        </w:rPr>
        <w:t>II</w:t>
      </w:r>
      <w:r w:rsidRPr="007502B6">
        <w:rPr>
          <w:rFonts w:ascii="Museo Slab 900" w:hAnsi="Museo Slab 900" w:cs="Museo Slab 900"/>
          <w:color w:val="000000"/>
          <w:spacing w:val="-5"/>
          <w:sz w:val="26"/>
          <w:szCs w:val="26"/>
        </w:rPr>
        <w:t xml:space="preserve"> </w:t>
      </w:r>
      <w:r>
        <w:rPr>
          <w:rFonts w:ascii="Museo Slab 900" w:hAnsi="Museo Slab 900" w:cs="Museo Slab 900"/>
          <w:color w:val="000000"/>
          <w:spacing w:val="-5"/>
          <w:sz w:val="26"/>
          <w:szCs w:val="26"/>
        </w:rPr>
        <w:t>–</w:t>
      </w:r>
      <w:r w:rsidRPr="007502B6">
        <w:rPr>
          <w:rFonts w:ascii="Museo Slab 900" w:hAnsi="Museo Slab 900" w:cs="Museo Slab 900"/>
          <w:color w:val="000000"/>
          <w:spacing w:val="-5"/>
          <w:sz w:val="26"/>
          <w:szCs w:val="26"/>
        </w:rPr>
        <w:t xml:space="preserve"> MODALITES</w:t>
      </w:r>
      <w:r>
        <w:rPr>
          <w:rFonts w:ascii="Museo Slab 900" w:hAnsi="Museo Slab 900" w:cs="Museo Slab 900"/>
          <w:color w:val="000000"/>
          <w:spacing w:val="-5"/>
          <w:sz w:val="26"/>
          <w:szCs w:val="26"/>
        </w:rPr>
        <w:t xml:space="preserve"> &amp; EVOLUTION</w:t>
      </w:r>
      <w:r w:rsidRPr="007502B6">
        <w:rPr>
          <w:rFonts w:ascii="Museo Slab 900" w:hAnsi="Museo Slab 900" w:cs="Museo Slab 900"/>
          <w:color w:val="000000"/>
          <w:spacing w:val="-5"/>
          <w:sz w:val="26"/>
          <w:szCs w:val="26"/>
        </w:rPr>
        <w:t xml:space="preserve"> </w:t>
      </w:r>
    </w:p>
    <w:p w14:paraId="14BB975B" w14:textId="3FCBE4CE" w:rsidR="007502B6" w:rsidRDefault="00DB21EB" w:rsidP="00B20736">
      <w:pPr>
        <w:shd w:val="clear" w:color="auto" w:fill="FFFFFF"/>
        <w:spacing w:after="0" w:line="276" w:lineRule="auto"/>
        <w:jc w:val="both"/>
        <w:rPr>
          <w:rFonts w:ascii="Source Sans Pro" w:hAnsi="Source Sans Pro" w:cs="Minion Pro"/>
          <w:bCs/>
        </w:rPr>
      </w:pPr>
      <w:r>
        <w:rPr>
          <w:rFonts w:ascii="Source Sans Pro" w:eastAsia="Times New Roman" w:hAnsi="Source Sans Pro" w:cs="Noto Sans"/>
          <w:lang w:eastAsia="fr-FR"/>
        </w:rPr>
        <w:t>S</w:t>
      </w:r>
      <w:r w:rsidR="007502B6" w:rsidRPr="00537FA3">
        <w:rPr>
          <w:rFonts w:ascii="Source Sans Pro" w:eastAsia="Times New Roman" w:hAnsi="Source Sans Pro" w:cs="Noto Sans"/>
          <w:lang w:eastAsia="fr-FR"/>
        </w:rPr>
        <w:t>ous la supervision d</w:t>
      </w:r>
      <w:r w:rsidR="00CC258D" w:rsidRPr="00537FA3">
        <w:rPr>
          <w:rFonts w:ascii="Source Sans Pro" w:eastAsia="Times New Roman" w:hAnsi="Source Sans Pro" w:cs="Noto Sans"/>
          <w:lang w:eastAsia="fr-FR"/>
        </w:rPr>
        <w:t>u</w:t>
      </w:r>
      <w:r w:rsidR="00DB06EB">
        <w:rPr>
          <w:rFonts w:ascii="Source Sans Pro" w:eastAsia="Times New Roman" w:hAnsi="Source Sans Pro" w:cs="Noto Sans"/>
          <w:lang w:eastAsia="fr-FR"/>
        </w:rPr>
        <w:t xml:space="preserve"> directeur général du Village de François</w:t>
      </w:r>
      <w:r>
        <w:rPr>
          <w:rFonts w:ascii="Source Sans Pro" w:eastAsia="Times New Roman" w:hAnsi="Source Sans Pro" w:cs="Noto Sans"/>
          <w:lang w:eastAsia="fr-FR"/>
        </w:rPr>
        <w:t>, l</w:t>
      </w:r>
      <w:r w:rsidR="00BD4E5B" w:rsidRPr="00537FA3">
        <w:rPr>
          <w:rFonts w:ascii="Source Sans Pro" w:eastAsia="Times New Roman" w:hAnsi="Source Sans Pro" w:cs="Noto Sans"/>
          <w:lang w:eastAsia="fr-FR"/>
        </w:rPr>
        <w:t>e p</w:t>
      </w:r>
      <w:r w:rsidR="007502B6" w:rsidRPr="00537FA3">
        <w:rPr>
          <w:rFonts w:ascii="Source Sans Pro" w:hAnsi="Source Sans Pro" w:cs="Minion Pro"/>
        </w:rPr>
        <w:t>oste</w:t>
      </w:r>
      <w:r w:rsidR="00BD4E5B" w:rsidRPr="00537FA3">
        <w:rPr>
          <w:rFonts w:ascii="Source Sans Pro" w:hAnsi="Source Sans Pro" w:cs="Minion Pro"/>
        </w:rPr>
        <w:t xml:space="preserve"> est</w:t>
      </w:r>
      <w:r w:rsidR="007502B6" w:rsidRPr="00537FA3">
        <w:rPr>
          <w:rFonts w:ascii="Source Sans Pro" w:hAnsi="Source Sans Pro" w:cs="Minion Pro"/>
        </w:rPr>
        <w:t xml:space="preserve"> basé à </w:t>
      </w:r>
      <w:r w:rsidR="007502B6" w:rsidRPr="00537FA3">
        <w:rPr>
          <w:rFonts w:ascii="Source Sans Pro" w:hAnsi="Source Sans Pro" w:cs="Minion Pro"/>
          <w:b/>
        </w:rPr>
        <w:t>l’</w:t>
      </w:r>
      <w:r w:rsidR="00D92100" w:rsidRPr="00537FA3">
        <w:rPr>
          <w:rFonts w:ascii="Source Sans Pro" w:hAnsi="Source Sans Pro" w:cs="Minion Pro"/>
          <w:b/>
        </w:rPr>
        <w:t>A</w:t>
      </w:r>
      <w:r w:rsidR="007502B6" w:rsidRPr="00537FA3">
        <w:rPr>
          <w:rFonts w:ascii="Source Sans Pro" w:hAnsi="Source Sans Pro" w:cs="Minion Pro"/>
          <w:b/>
        </w:rPr>
        <w:t>bbaye Sainte Marie du Désert,</w:t>
      </w:r>
      <w:r w:rsidR="003C4B45" w:rsidRPr="00537FA3">
        <w:rPr>
          <w:rFonts w:ascii="Source Sans Pro" w:hAnsi="Source Sans Pro" w:cs="Minion Pro"/>
          <w:b/>
        </w:rPr>
        <w:t xml:space="preserve"> 35 chemin de Saint Bernard,</w:t>
      </w:r>
      <w:r w:rsidR="007502B6" w:rsidRPr="00537FA3">
        <w:rPr>
          <w:rFonts w:ascii="Source Sans Pro" w:hAnsi="Source Sans Pro" w:cs="Minion Pro"/>
          <w:b/>
        </w:rPr>
        <w:t xml:space="preserve"> 31530 Bellegarde Sainte Marie</w:t>
      </w:r>
      <w:r w:rsidR="007502B6" w:rsidRPr="00537FA3">
        <w:rPr>
          <w:rFonts w:ascii="Source Sans Pro" w:hAnsi="Source Sans Pro" w:cs="Minion Pro"/>
          <w:bCs/>
        </w:rPr>
        <w:t>.</w:t>
      </w:r>
      <w:r w:rsidR="00E95285">
        <w:rPr>
          <w:rFonts w:ascii="Source Sans Pro" w:hAnsi="Source Sans Pro" w:cs="Minion Pro"/>
          <w:bCs/>
        </w:rPr>
        <w:t xml:space="preserve"> Salaire selon profil, ordinateur </w:t>
      </w:r>
      <w:r w:rsidR="0022584B">
        <w:rPr>
          <w:rFonts w:ascii="Source Sans Pro" w:hAnsi="Source Sans Pro" w:cs="Minion Pro"/>
          <w:bCs/>
        </w:rPr>
        <w:t xml:space="preserve">et tel </w:t>
      </w:r>
      <w:r w:rsidR="00E95285">
        <w:rPr>
          <w:rFonts w:ascii="Source Sans Pro" w:hAnsi="Source Sans Pro" w:cs="Minion Pro"/>
          <w:bCs/>
        </w:rPr>
        <w:t>pro. Déplacements occasionnel</w:t>
      </w:r>
      <w:r w:rsidR="004F5C41">
        <w:rPr>
          <w:rFonts w:ascii="Source Sans Pro" w:hAnsi="Source Sans Pro" w:cs="Minion Pro"/>
          <w:bCs/>
        </w:rPr>
        <w:t>s</w:t>
      </w:r>
      <w:r w:rsidR="00E95285">
        <w:rPr>
          <w:rFonts w:ascii="Source Sans Pro" w:hAnsi="Source Sans Pro" w:cs="Minion Pro"/>
          <w:bCs/>
        </w:rPr>
        <w:t>. Hébergement sur place</w:t>
      </w:r>
      <w:r w:rsidR="005B4517">
        <w:rPr>
          <w:rFonts w:ascii="Source Sans Pro" w:hAnsi="Source Sans Pro" w:cs="Minion Pro"/>
          <w:bCs/>
        </w:rPr>
        <w:t xml:space="preserve"> privilégié</w:t>
      </w:r>
      <w:r w:rsidR="00A6142D">
        <w:rPr>
          <w:rFonts w:ascii="Source Sans Pro" w:hAnsi="Source Sans Pro" w:cs="Minion Pro"/>
          <w:bCs/>
        </w:rPr>
        <w:t>, modalités à discuter</w:t>
      </w:r>
      <w:r w:rsidR="005B4517">
        <w:rPr>
          <w:rFonts w:ascii="Source Sans Pro" w:hAnsi="Source Sans Pro" w:cs="Minion Pro"/>
          <w:bCs/>
        </w:rPr>
        <w:t xml:space="preserve">, </w:t>
      </w:r>
      <w:r w:rsidR="00E95285">
        <w:rPr>
          <w:rFonts w:ascii="Source Sans Pro" w:hAnsi="Source Sans Pro" w:cs="Minion Pro"/>
          <w:bCs/>
        </w:rPr>
        <w:t>dans le cadre d’une mission au Village de François</w:t>
      </w:r>
      <w:r w:rsidR="005B4517">
        <w:rPr>
          <w:rFonts w:ascii="Source Sans Pro" w:hAnsi="Source Sans Pro" w:cs="Minion Pro"/>
          <w:bCs/>
        </w:rPr>
        <w:t xml:space="preserve"> </w:t>
      </w:r>
      <w:r w:rsidR="000842E9">
        <w:rPr>
          <w:rFonts w:ascii="Source Sans Pro" w:hAnsi="Source Sans Pro" w:cs="Minion Pro"/>
          <w:bCs/>
        </w:rPr>
        <w:t>(seul ou en famille)</w:t>
      </w:r>
      <w:r w:rsidR="00A6142D">
        <w:rPr>
          <w:rFonts w:ascii="Source Sans Pro" w:hAnsi="Source Sans Pro" w:cs="Minion Pro"/>
          <w:bCs/>
        </w:rPr>
        <w:t>.</w:t>
      </w:r>
    </w:p>
    <w:p w14:paraId="5B041192" w14:textId="77777777" w:rsidR="009B39CE" w:rsidRDefault="009B39CE" w:rsidP="00B20736">
      <w:pPr>
        <w:shd w:val="clear" w:color="auto" w:fill="FFFFFF"/>
        <w:spacing w:after="0" w:line="276" w:lineRule="auto"/>
        <w:jc w:val="both"/>
        <w:rPr>
          <w:rFonts w:ascii="Museo 300" w:hAnsi="Museo 300" w:cs="Museo Slab 900"/>
          <w:color w:val="000000"/>
          <w:spacing w:val="-5"/>
          <w:sz w:val="20"/>
          <w:szCs w:val="20"/>
        </w:rPr>
      </w:pPr>
    </w:p>
    <w:p w14:paraId="41A6E1AA" w14:textId="587CBBD9" w:rsidR="00066E11" w:rsidRPr="002F704B" w:rsidRDefault="001F0D72" w:rsidP="00B20736">
      <w:pPr>
        <w:spacing w:line="276" w:lineRule="auto"/>
        <w:jc w:val="both"/>
        <w:rPr>
          <w:rFonts w:ascii="Museo Slab 900" w:hAnsi="Museo Slab 900" w:cs="Museo Slab 900"/>
          <w:caps/>
          <w:spacing w:val="-5"/>
          <w:sz w:val="26"/>
          <w:szCs w:val="26"/>
        </w:rPr>
      </w:pPr>
      <w:r>
        <w:rPr>
          <w:rFonts w:ascii="Museo Slab 900" w:hAnsi="Museo Slab 900" w:cs="Museo Slab 900"/>
          <w:spacing w:val="-5"/>
          <w:sz w:val="26"/>
          <w:szCs w:val="26"/>
        </w:rPr>
        <w:t>IV</w:t>
      </w:r>
      <w:r w:rsidRPr="002F704B">
        <w:rPr>
          <w:rFonts w:ascii="Museo Slab 900" w:hAnsi="Museo Slab 900" w:cs="Museo Slab 900"/>
          <w:spacing w:val="-5"/>
          <w:sz w:val="26"/>
          <w:szCs w:val="26"/>
        </w:rPr>
        <w:t xml:space="preserve"> - PROFIL</w:t>
      </w:r>
    </w:p>
    <w:p w14:paraId="0EFD3C09" w14:textId="5A60402C" w:rsidR="006536F3" w:rsidRPr="00537FA3" w:rsidRDefault="0046684E" w:rsidP="00B20736">
      <w:pPr>
        <w:shd w:val="clear" w:color="auto" w:fill="FFFFFF"/>
        <w:spacing w:after="0" w:line="276" w:lineRule="auto"/>
        <w:jc w:val="both"/>
        <w:rPr>
          <w:rFonts w:ascii="Source Sans Pro" w:eastAsia="Times New Roman" w:hAnsi="Source Sans Pro" w:cs="Noto Sans"/>
          <w:lang w:eastAsia="fr-FR"/>
        </w:rPr>
      </w:pPr>
      <w:r>
        <w:rPr>
          <w:rFonts w:ascii="Source Sans Pro" w:eastAsia="Times New Roman" w:hAnsi="Source Sans Pro" w:cs="Helvetica"/>
          <w:lang w:eastAsia="fr-FR"/>
        </w:rPr>
        <w:t>Vous</w:t>
      </w:r>
      <w:r w:rsidR="00BC43AB" w:rsidRPr="00537FA3">
        <w:rPr>
          <w:rFonts w:ascii="Source Sans Pro" w:eastAsia="Times New Roman" w:hAnsi="Source Sans Pro" w:cs="Helvetica"/>
          <w:lang w:eastAsia="fr-FR"/>
        </w:rPr>
        <w:t xml:space="preserve"> adhérez à l’esprit </w:t>
      </w:r>
      <w:r w:rsidR="00E22AF2" w:rsidRPr="00537FA3">
        <w:rPr>
          <w:rFonts w:ascii="Source Sans Pro" w:eastAsia="Times New Roman" w:hAnsi="Source Sans Pro" w:cs="Helvetica"/>
          <w:lang w:eastAsia="fr-FR"/>
        </w:rPr>
        <w:t>et aux valeurs du</w:t>
      </w:r>
      <w:r w:rsidR="00BC43AB" w:rsidRPr="00537FA3">
        <w:rPr>
          <w:rFonts w:ascii="Source Sans Pro" w:eastAsia="Times New Roman" w:hAnsi="Source Sans Pro" w:cs="Helvetica"/>
          <w:lang w:eastAsia="fr-FR"/>
        </w:rPr>
        <w:t xml:space="preserve"> Village de François, et êtes fier(e) de participer à le</w:t>
      </w:r>
      <w:r w:rsidR="0022584B">
        <w:rPr>
          <w:rFonts w:ascii="Source Sans Pro" w:eastAsia="Times New Roman" w:hAnsi="Source Sans Pro" w:cs="Helvetica"/>
          <w:lang w:eastAsia="fr-FR"/>
        </w:rPr>
        <w:t>s</w:t>
      </w:r>
      <w:r w:rsidR="00BC43AB" w:rsidRPr="00537FA3">
        <w:rPr>
          <w:rFonts w:ascii="Source Sans Pro" w:eastAsia="Times New Roman" w:hAnsi="Source Sans Pro" w:cs="Helvetica"/>
          <w:lang w:eastAsia="fr-FR"/>
        </w:rPr>
        <w:t xml:space="preserve"> développer.</w:t>
      </w:r>
      <w:r w:rsidR="00E22AF2" w:rsidRPr="00537FA3">
        <w:rPr>
          <w:rFonts w:ascii="Source Sans Pro" w:eastAsia="Times New Roman" w:hAnsi="Source Sans Pro" w:cs="Helvetica"/>
          <w:lang w:eastAsia="fr-FR"/>
        </w:rPr>
        <w:t xml:space="preserve"> Vous êtes une personne de terrain et de contact. </w:t>
      </w:r>
      <w:r w:rsidR="00066E11" w:rsidRPr="00537FA3">
        <w:rPr>
          <w:rFonts w:ascii="Source Sans Pro" w:eastAsia="Times New Roman" w:hAnsi="Source Sans Pro" w:cs="Helvetica"/>
          <w:lang w:eastAsia="fr-FR"/>
        </w:rPr>
        <w:t>Vous êtes reconnu(e) pour votre rigueur, votre organisation, et votre sens de l’initiative.</w:t>
      </w:r>
      <w:r w:rsidR="00194DE6" w:rsidRPr="00537FA3">
        <w:rPr>
          <w:rFonts w:ascii="Source Sans Pro" w:eastAsia="Times New Roman" w:hAnsi="Source Sans Pro" w:cs="Helvetica"/>
          <w:lang w:eastAsia="fr-FR"/>
        </w:rPr>
        <w:t xml:space="preserve"> Vous avez une expérience significative dans l’hôtellerie / tourisme ou les CHR</w:t>
      </w:r>
      <w:r w:rsidR="00BC43AB" w:rsidRPr="00537FA3">
        <w:rPr>
          <w:rFonts w:ascii="Source Sans Pro" w:eastAsia="Times New Roman" w:hAnsi="Source Sans Pro" w:cs="Helvetica"/>
          <w:lang w:eastAsia="fr-FR"/>
        </w:rPr>
        <w:t>. Vous êtes reconnu</w:t>
      </w:r>
      <w:r w:rsidR="00E22AF2" w:rsidRPr="00537FA3">
        <w:rPr>
          <w:rFonts w:ascii="Source Sans Pro" w:eastAsia="Times New Roman" w:hAnsi="Source Sans Pro" w:cs="Helvetica"/>
          <w:lang w:eastAsia="fr-FR"/>
        </w:rPr>
        <w:t>(e)</w:t>
      </w:r>
      <w:r w:rsidR="00BC43AB" w:rsidRPr="00537FA3">
        <w:rPr>
          <w:rFonts w:ascii="Source Sans Pro" w:eastAsia="Times New Roman" w:hAnsi="Source Sans Pro" w:cs="Helvetica"/>
          <w:lang w:eastAsia="fr-FR"/>
        </w:rPr>
        <w:t xml:space="preserve"> pour vos aptitudes managériales, votre communication, votre impact positif sur une équipe ou une organisation. </w:t>
      </w:r>
      <w:r w:rsidR="00066E11" w:rsidRPr="00537FA3">
        <w:rPr>
          <w:rFonts w:ascii="Source Sans Pro" w:eastAsia="Times New Roman" w:hAnsi="Source Sans Pro" w:cs="Helvetica"/>
          <w:lang w:eastAsia="fr-FR"/>
        </w:rPr>
        <w:t>Le sens de l’accueil, la convivialité, et l’implication vous caractérisent.</w:t>
      </w:r>
      <w:r w:rsidR="00BC43AB" w:rsidRPr="00537FA3">
        <w:rPr>
          <w:rFonts w:ascii="Source Sans Pro" w:eastAsia="Times New Roman" w:hAnsi="Source Sans Pro" w:cs="Helvetica"/>
          <w:lang w:eastAsia="fr-FR"/>
        </w:rPr>
        <w:t xml:space="preserve"> </w:t>
      </w:r>
      <w:r w:rsidR="002F704B" w:rsidRPr="00537FA3">
        <w:rPr>
          <w:rFonts w:ascii="Source Sans Pro" w:eastAsia="Times New Roman" w:hAnsi="Source Sans Pro" w:cs="Noto Sans"/>
          <w:lang w:eastAsia="fr-FR"/>
        </w:rPr>
        <w:t>Vous</w:t>
      </w:r>
      <w:r w:rsidR="002F704B" w:rsidRPr="00E22AF2">
        <w:rPr>
          <w:rFonts w:ascii="Source Sans Pro" w:eastAsia="Times New Roman" w:hAnsi="Source Sans Pro" w:cs="Noto Sans"/>
          <w:sz w:val="24"/>
          <w:szCs w:val="24"/>
          <w:lang w:eastAsia="fr-FR"/>
        </w:rPr>
        <w:t xml:space="preserve"> </w:t>
      </w:r>
      <w:r w:rsidR="002F704B" w:rsidRPr="00537FA3">
        <w:rPr>
          <w:rFonts w:ascii="Source Sans Pro" w:eastAsia="Times New Roman" w:hAnsi="Source Sans Pro" w:cs="Noto Sans"/>
          <w:lang w:eastAsia="fr-FR"/>
        </w:rPr>
        <w:t>maitrisez parfaitement le Français écrit et oral</w:t>
      </w:r>
      <w:r w:rsidR="00FF34F6" w:rsidRPr="00537FA3">
        <w:rPr>
          <w:rFonts w:ascii="Source Sans Pro" w:eastAsia="Times New Roman" w:hAnsi="Source Sans Pro" w:cs="Noto Sans"/>
          <w:lang w:eastAsia="fr-FR"/>
        </w:rPr>
        <w:t>, vous êtes à l’aise en Anglais et idéalement une autre langue</w:t>
      </w:r>
      <w:r w:rsidR="002F704B" w:rsidRPr="00537FA3">
        <w:rPr>
          <w:rFonts w:ascii="Source Sans Pro" w:eastAsia="Times New Roman" w:hAnsi="Source Sans Pro" w:cs="Noto Sans"/>
          <w:lang w:eastAsia="fr-FR"/>
        </w:rPr>
        <w:t>.</w:t>
      </w:r>
      <w:r w:rsidR="00BF170A" w:rsidRPr="00537FA3">
        <w:rPr>
          <w:rFonts w:ascii="Source Sans Pro" w:eastAsia="Times New Roman" w:hAnsi="Source Sans Pro" w:cs="Noto Sans"/>
          <w:lang w:eastAsia="fr-FR"/>
        </w:rPr>
        <w:t xml:space="preserve"> </w:t>
      </w:r>
      <w:r w:rsidR="002F704B" w:rsidRPr="00537FA3">
        <w:rPr>
          <w:rFonts w:ascii="Source Sans Pro" w:eastAsia="Times New Roman" w:hAnsi="Source Sans Pro" w:cs="Noto Sans"/>
          <w:lang w:eastAsia="fr-FR"/>
        </w:rPr>
        <w:t xml:space="preserve">Vous êtes à l’aise avec les outils informatiques </w:t>
      </w:r>
      <w:r w:rsidR="00BC43AB" w:rsidRPr="00537FA3">
        <w:rPr>
          <w:rFonts w:ascii="Source Sans Pro" w:eastAsia="Times New Roman" w:hAnsi="Source Sans Pro" w:cs="Noto Sans"/>
          <w:lang w:eastAsia="fr-FR"/>
        </w:rPr>
        <w:t>liés à l’hébergement (PMS, CRS, CRM,  plateformes OTA)</w:t>
      </w:r>
      <w:r w:rsidR="002F704B" w:rsidRPr="00537FA3">
        <w:rPr>
          <w:rFonts w:ascii="Source Sans Pro" w:eastAsia="Times New Roman" w:hAnsi="Source Sans Pro" w:cs="Noto Sans"/>
          <w:lang w:eastAsia="fr-FR"/>
        </w:rPr>
        <w:t>.</w:t>
      </w:r>
    </w:p>
    <w:p w14:paraId="217F3560" w14:textId="67BC4528" w:rsidR="00E22AF2" w:rsidRPr="00537FA3" w:rsidRDefault="00E22AF2" w:rsidP="00B20736">
      <w:pPr>
        <w:shd w:val="clear" w:color="auto" w:fill="FFFFFF"/>
        <w:spacing w:after="0" w:line="276" w:lineRule="auto"/>
        <w:jc w:val="both"/>
        <w:rPr>
          <w:rFonts w:ascii="Source Sans Pro" w:eastAsia="Times New Roman" w:hAnsi="Source Sans Pro" w:cs="Helvetica"/>
          <w:lang w:eastAsia="fr-FR"/>
        </w:rPr>
      </w:pPr>
      <w:r w:rsidRPr="00537FA3">
        <w:rPr>
          <w:rFonts w:ascii="Source Sans Pro" w:eastAsia="Times New Roman" w:hAnsi="Source Sans Pro" w:cs="Helvetica"/>
          <w:lang w:eastAsia="fr-FR"/>
        </w:rPr>
        <w:t>Vous voulez vivre une aventure humaine riche</w:t>
      </w:r>
      <w:r w:rsidR="0046684E">
        <w:rPr>
          <w:rFonts w:ascii="Source Sans Pro" w:eastAsia="Times New Roman" w:hAnsi="Source Sans Pro" w:cs="Helvetica"/>
          <w:lang w:eastAsia="fr-FR"/>
        </w:rPr>
        <w:t>, qui donne du sens à votre engagement</w:t>
      </w:r>
      <w:r w:rsidR="009B39CE">
        <w:rPr>
          <w:rFonts w:ascii="Source Sans Pro" w:eastAsia="Times New Roman" w:hAnsi="Source Sans Pro" w:cs="Helvetica"/>
          <w:lang w:eastAsia="fr-FR"/>
        </w:rPr>
        <w:t xml:space="preserve"> </w:t>
      </w:r>
      <w:r w:rsidR="006F5EBC">
        <w:rPr>
          <w:rFonts w:ascii="Source Sans Pro" w:eastAsia="Times New Roman" w:hAnsi="Source Sans Pro" w:cs="Helvetica"/>
          <w:lang w:eastAsia="fr-FR"/>
        </w:rPr>
        <w:t>professionnel</w:t>
      </w:r>
      <w:r w:rsidRPr="00537FA3">
        <w:rPr>
          <w:rFonts w:ascii="Source Sans Pro" w:eastAsia="Times New Roman" w:hAnsi="Source Sans Pro" w:cs="Helvetica"/>
          <w:lang w:eastAsia="fr-FR"/>
        </w:rPr>
        <w:t> ?</w:t>
      </w:r>
      <w:r w:rsidR="0046684E">
        <w:rPr>
          <w:rFonts w:ascii="Source Sans Pro" w:eastAsia="Times New Roman" w:hAnsi="Source Sans Pro" w:cs="Helvetica"/>
          <w:lang w:eastAsia="fr-FR"/>
        </w:rPr>
        <w:t xml:space="preserve"> Nous aussi !</w:t>
      </w:r>
    </w:p>
    <w:p w14:paraId="089377FA" w14:textId="77777777" w:rsidR="00A34511" w:rsidRDefault="00A34511" w:rsidP="00B20736">
      <w:pPr>
        <w:pStyle w:val="Paragraphestandard"/>
        <w:spacing w:line="276" w:lineRule="auto"/>
        <w:jc w:val="both"/>
        <w:rPr>
          <w:rFonts w:ascii="Museo Slab 900" w:hAnsi="Museo Slab 900" w:cs="Museo Slab 900"/>
          <w:caps/>
          <w:color w:val="auto"/>
          <w:spacing w:val="-5"/>
          <w:sz w:val="26"/>
          <w:szCs w:val="26"/>
        </w:rPr>
      </w:pPr>
    </w:p>
    <w:p w14:paraId="6861DF11" w14:textId="4DB89874" w:rsidR="00B20736" w:rsidRDefault="001F0D72" w:rsidP="00B20736">
      <w:pPr>
        <w:pStyle w:val="Paragraphestandard"/>
        <w:suppressAutoHyphens/>
        <w:spacing w:line="276" w:lineRule="auto"/>
        <w:rPr>
          <w:rFonts w:ascii="Museo Slab 900" w:hAnsi="Museo Slab 900" w:cs="Museo Slab 900"/>
          <w:caps/>
          <w:spacing w:val="-5"/>
          <w:sz w:val="26"/>
          <w:szCs w:val="26"/>
        </w:rPr>
      </w:pPr>
      <w:r>
        <w:rPr>
          <w:rFonts w:ascii="Museo Slab 900" w:hAnsi="Museo Slab 900" w:cs="Museo Slab 900"/>
          <w:spacing w:val="-5"/>
          <w:sz w:val="26"/>
          <w:szCs w:val="26"/>
        </w:rPr>
        <w:t>CONTACTEZ-NOUS :</w:t>
      </w:r>
    </w:p>
    <w:p w14:paraId="604DC14E" w14:textId="23230BF6" w:rsidR="00DB06EB" w:rsidRDefault="00DB06EB" w:rsidP="00B20736">
      <w:pPr>
        <w:pStyle w:val="Paragraphestandard"/>
        <w:suppressAutoHyphens/>
        <w:spacing w:line="276" w:lineRule="auto"/>
        <w:rPr>
          <w:rFonts w:ascii="Museo 300" w:hAnsi="Museo 300"/>
          <w:b/>
          <w:bCs/>
          <w:sz w:val="20"/>
          <w:szCs w:val="20"/>
        </w:rPr>
      </w:pPr>
      <w:r>
        <w:rPr>
          <w:rFonts w:ascii="Museo 300" w:hAnsi="Museo 300"/>
          <w:b/>
          <w:bCs/>
          <w:sz w:val="20"/>
          <w:szCs w:val="20"/>
        </w:rPr>
        <w:t xml:space="preserve">Reine Hamelin </w:t>
      </w:r>
      <w:hyperlink r:id="rId7" w:history="1">
        <w:r w:rsidRPr="009C10F8">
          <w:rPr>
            <w:rStyle w:val="Lienhypertexte"/>
            <w:rFonts w:ascii="Museo 300" w:hAnsi="Museo 300"/>
            <w:b/>
            <w:bCs/>
            <w:sz w:val="20"/>
            <w:szCs w:val="20"/>
          </w:rPr>
          <w:t>reine@levillagedefrancois.com</w:t>
        </w:r>
      </w:hyperlink>
      <w:r>
        <w:rPr>
          <w:rFonts w:ascii="Museo 300" w:hAnsi="Museo 300"/>
          <w:b/>
          <w:bCs/>
          <w:sz w:val="20"/>
          <w:szCs w:val="20"/>
        </w:rPr>
        <w:t xml:space="preserve"> Responsable Hôtellerie Abbaye du Désert</w:t>
      </w:r>
    </w:p>
    <w:p w14:paraId="59477CEE" w14:textId="5AF6747A" w:rsidR="00B20736" w:rsidRPr="00DB06EB" w:rsidRDefault="001271CA" w:rsidP="00B20736">
      <w:pPr>
        <w:pStyle w:val="Paragraphestandard"/>
        <w:suppressAutoHyphens/>
        <w:spacing w:line="276" w:lineRule="auto"/>
      </w:pPr>
      <w:r w:rsidRPr="00DB06EB">
        <w:rPr>
          <w:rFonts w:ascii="Museo 300" w:hAnsi="Museo 300"/>
          <w:b/>
          <w:bCs/>
          <w:sz w:val="20"/>
          <w:szCs w:val="20"/>
        </w:rPr>
        <w:t>Olivier Poizat</w:t>
      </w:r>
      <w:r w:rsidR="00DB06EB" w:rsidRPr="00DB06EB">
        <w:rPr>
          <w:rFonts w:ascii="Museo 300" w:hAnsi="Museo 300"/>
          <w:b/>
          <w:bCs/>
          <w:sz w:val="20"/>
          <w:szCs w:val="20"/>
        </w:rPr>
        <w:t xml:space="preserve"> </w:t>
      </w:r>
      <w:hyperlink r:id="rId8" w:history="1">
        <w:r w:rsidR="00B20736" w:rsidRPr="00DB06EB">
          <w:rPr>
            <w:rStyle w:val="Lienhypertexte"/>
            <w:rFonts w:ascii="Museo 300" w:hAnsi="Museo 300"/>
            <w:sz w:val="20"/>
            <w:szCs w:val="20"/>
          </w:rPr>
          <w:t>olivier.p@levillagedefrancois.com</w:t>
        </w:r>
      </w:hyperlink>
      <w:r w:rsidR="00DB06EB" w:rsidRPr="00DB06EB">
        <w:rPr>
          <w:rStyle w:val="Lienhypertexte"/>
          <w:rFonts w:ascii="Museo 300" w:hAnsi="Museo 300"/>
          <w:sz w:val="20"/>
          <w:szCs w:val="20"/>
          <w:u w:val="none"/>
        </w:rPr>
        <w:t xml:space="preserve"> </w:t>
      </w:r>
      <w:r w:rsidR="00DB06EB" w:rsidRPr="00DB06EB">
        <w:rPr>
          <w:rFonts w:ascii="Museo 300" w:hAnsi="Museo 300"/>
          <w:b/>
          <w:bCs/>
          <w:sz w:val="20"/>
          <w:szCs w:val="20"/>
        </w:rPr>
        <w:t>Responsable Hôtellerie Village de François</w:t>
      </w:r>
      <w:r w:rsidR="00A34511" w:rsidRPr="00DB06EB">
        <w:rPr>
          <w:rFonts w:ascii="Museo Slab 900" w:hAnsi="Museo Slab 900" w:cs="Museo Slab 900"/>
          <w:caps/>
          <w:spacing w:val="-5"/>
          <w:sz w:val="26"/>
          <w:szCs w:val="26"/>
        </w:rPr>
        <w:br/>
      </w:r>
    </w:p>
    <w:p w14:paraId="3886BCF6" w14:textId="00610786" w:rsidR="00B20736" w:rsidRDefault="00525166" w:rsidP="00B20736">
      <w:pPr>
        <w:pStyle w:val="Paragraphestandard"/>
        <w:suppressAutoHyphens/>
        <w:spacing w:line="276" w:lineRule="auto"/>
        <w:rPr>
          <w:rStyle w:val="Lienhypertexte"/>
          <w:rFonts w:ascii="Museo 300" w:hAnsi="Museo 300"/>
          <w:b/>
          <w:bCs/>
          <w:sz w:val="20"/>
          <w:szCs w:val="20"/>
          <w:u w:val="none"/>
        </w:rPr>
      </w:pPr>
      <w:hyperlink r:id="rId9" w:history="1">
        <w:r w:rsidR="00B20736" w:rsidRPr="00AF71A7">
          <w:rPr>
            <w:rStyle w:val="Lienhypertexte"/>
            <w:rFonts w:ascii="Museo 300" w:hAnsi="Museo 300"/>
            <w:b/>
            <w:bCs/>
            <w:sz w:val="20"/>
            <w:szCs w:val="20"/>
          </w:rPr>
          <w:t>www.levillagedefrancois.com</w:t>
        </w:r>
      </w:hyperlink>
      <w:r w:rsidR="00115368" w:rsidRPr="00115368">
        <w:rPr>
          <w:rStyle w:val="Lienhypertexte"/>
          <w:rFonts w:ascii="Museo 300" w:hAnsi="Museo 300"/>
          <w:b/>
          <w:bCs/>
          <w:sz w:val="20"/>
          <w:szCs w:val="20"/>
          <w:u w:val="none"/>
        </w:rPr>
        <w:tab/>
      </w:r>
    </w:p>
    <w:p w14:paraId="5473E579" w14:textId="240C0C80" w:rsidR="00196C2E" w:rsidRPr="00BC43AB" w:rsidRDefault="00525166" w:rsidP="00B20736">
      <w:pPr>
        <w:pStyle w:val="Paragraphestandard"/>
        <w:suppressAutoHyphens/>
        <w:spacing w:line="276" w:lineRule="auto"/>
        <w:rPr>
          <w:rStyle w:val="Lienhypertexte"/>
          <w:rFonts w:ascii="Museo 300" w:hAnsi="Museo 300"/>
          <w:b/>
          <w:bCs/>
          <w:color w:val="000000"/>
          <w:sz w:val="20"/>
          <w:szCs w:val="20"/>
          <w:u w:val="none"/>
        </w:rPr>
      </w:pPr>
      <w:hyperlink r:id="rId10" w:history="1">
        <w:r w:rsidR="00115368" w:rsidRPr="00A5231A">
          <w:rPr>
            <w:rStyle w:val="Lienhypertexte"/>
            <w:rFonts w:ascii="Museo 300" w:hAnsi="Museo 300"/>
            <w:b/>
            <w:bCs/>
            <w:sz w:val="20"/>
            <w:szCs w:val="20"/>
          </w:rPr>
          <w:t>www.abbayedudesert.com</w:t>
        </w:r>
      </w:hyperlink>
    </w:p>
    <w:sectPr w:rsidR="00196C2E" w:rsidRPr="00BC43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1BB1" w14:textId="77777777" w:rsidR="00525166" w:rsidRDefault="00525166" w:rsidP="001611D2">
      <w:pPr>
        <w:spacing w:after="0" w:line="240" w:lineRule="auto"/>
      </w:pPr>
      <w:r>
        <w:separator/>
      </w:r>
    </w:p>
  </w:endnote>
  <w:endnote w:type="continuationSeparator" w:id="0">
    <w:p w14:paraId="10240867" w14:textId="77777777" w:rsidR="00525166" w:rsidRDefault="00525166" w:rsidP="0016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w:altName w:val="Calibri"/>
    <w:charset w:val="00"/>
    <w:family w:val="swiss"/>
    <w:pitch w:val="variable"/>
    <w:sig w:usb0="E00082FF" w:usb1="400078FF" w:usb2="08000029"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useo Slab 900">
    <w:altName w:val="Museo Slab 900"/>
    <w:panose1 w:val="02000000000000000000"/>
    <w:charset w:val="00"/>
    <w:family w:val="modern"/>
    <w:notTrueType/>
    <w:pitch w:val="variable"/>
    <w:sig w:usb0="A00000AF" w:usb1="4000004B" w:usb2="00000000" w:usb3="00000000" w:csb0="00000093" w:csb1="00000000"/>
  </w:font>
  <w:font w:name="Museo 300">
    <w:altName w:val="Museo 3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auto"/>
    <w:pitch w:val="variable"/>
    <w:sig w:usb0="E00002FF" w:usb1="5000785B" w:usb2="00000000" w:usb3="00000000" w:csb0="0000019F" w:csb1="00000000"/>
  </w:font>
  <w:font w:name="Museo 9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C20D" w14:textId="463698C3" w:rsidR="006516F0" w:rsidRDefault="00A34511" w:rsidP="00A34511">
    <w:pPr>
      <w:pStyle w:val="Pieddepage"/>
      <w:rPr>
        <w:rFonts w:ascii="Museo 300" w:eastAsia="Calibri" w:hAnsi="Museo 300" w:cs="Minion Pro"/>
        <w:color w:val="000000"/>
        <w:sz w:val="15"/>
        <w:szCs w:val="15"/>
      </w:rPr>
    </w:pPr>
    <w:r w:rsidRPr="00EF2E11">
      <w:rPr>
        <w:rFonts w:ascii="Museo 300" w:eastAsia="Calibri" w:hAnsi="Museo 300" w:cs="Minion Pro"/>
        <w:color w:val="000000"/>
        <w:sz w:val="15"/>
        <w:szCs w:val="15"/>
      </w:rPr>
      <w:t>Fiche de poste</w:t>
    </w:r>
    <w:r w:rsidRPr="00EF2E11">
      <w:rPr>
        <w:rFonts w:ascii="Museo 300" w:eastAsia="Calibri" w:hAnsi="Museo 300" w:cs="Minion Pro"/>
        <w:color w:val="000000"/>
        <w:sz w:val="15"/>
        <w:szCs w:val="15"/>
      </w:rPr>
      <w:tab/>
      <w:t>Le Village de François</w:t>
    </w:r>
    <w:r w:rsidR="006516F0">
      <w:rPr>
        <w:rFonts w:ascii="Museo 300" w:eastAsia="Calibri" w:hAnsi="Museo 300" w:cs="Minion Pro"/>
        <w:color w:val="000000"/>
        <w:sz w:val="15"/>
        <w:szCs w:val="15"/>
      </w:rPr>
      <w:tab/>
    </w:r>
    <w:r w:rsidR="006516F0">
      <w:rPr>
        <w:rFonts w:ascii="Museo 300" w:eastAsia="Calibri" w:hAnsi="Museo 300" w:cs="Minion Pro"/>
        <w:color w:val="000000"/>
        <w:sz w:val="15"/>
        <w:szCs w:val="15"/>
      </w:rPr>
      <w:t>25/07/2025</w:t>
    </w:r>
  </w:p>
  <w:p w14:paraId="0DFA54DA" w14:textId="77777777" w:rsidR="006516F0" w:rsidRDefault="006516F0" w:rsidP="00A34511">
    <w:pPr>
      <w:pStyle w:val="Pieddepage"/>
      <w:rPr>
        <w:rFonts w:ascii="Museo 300" w:eastAsia="Calibri" w:hAnsi="Museo 300" w:cs="Minion Pro"/>
        <w:color w:val="000000"/>
        <w:sz w:val="15"/>
        <w:szCs w:val="15"/>
      </w:rPr>
    </w:pPr>
    <w:r>
      <w:rPr>
        <w:rFonts w:ascii="Museo 300" w:eastAsia="Calibri" w:hAnsi="Museo 300" w:cs="Minion Pro"/>
        <w:color w:val="000000"/>
        <w:sz w:val="15"/>
        <w:szCs w:val="15"/>
      </w:rPr>
      <w:tab/>
      <w:t>Ateliers Monastiques du Désert</w:t>
    </w:r>
  </w:p>
  <w:p w14:paraId="78D0E867" w14:textId="29135A21" w:rsidR="00A34511" w:rsidRPr="00A34511" w:rsidRDefault="006516F0" w:rsidP="00A34511">
    <w:pPr>
      <w:pStyle w:val="Pieddepage"/>
    </w:pPr>
    <w:r>
      <w:rPr>
        <w:rFonts w:ascii="Museo 300" w:eastAsia="Calibri" w:hAnsi="Museo 300" w:cs="Minion Pro"/>
        <w:color w:val="000000"/>
        <w:sz w:val="15"/>
        <w:szCs w:val="15"/>
      </w:rPr>
      <w:tab/>
      <w:t>35 chemin de Saint Bernard, 31530 Bellegarde Sainte Marie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445E" w14:textId="77777777" w:rsidR="00525166" w:rsidRDefault="00525166" w:rsidP="001611D2">
      <w:pPr>
        <w:spacing w:after="0" w:line="240" w:lineRule="auto"/>
      </w:pPr>
      <w:bookmarkStart w:id="0" w:name="_Hlk82766031"/>
      <w:bookmarkEnd w:id="0"/>
      <w:r>
        <w:separator/>
      </w:r>
    </w:p>
  </w:footnote>
  <w:footnote w:type="continuationSeparator" w:id="0">
    <w:p w14:paraId="786EDCE9" w14:textId="77777777" w:rsidR="00525166" w:rsidRDefault="00525166" w:rsidP="0016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B433" w14:textId="77777777" w:rsidR="001611D2" w:rsidRDefault="001611D2" w:rsidP="001611D2">
    <w:pPr>
      <w:pStyle w:val="En-tte"/>
      <w:tabs>
        <w:tab w:val="clear" w:pos="4536"/>
        <w:tab w:val="clear" w:pos="9072"/>
        <w:tab w:val="center" w:pos="4533"/>
      </w:tabs>
      <w:jc w:val="center"/>
      <w:rPr>
        <w:rFonts w:ascii="Museo 900" w:eastAsia="Times New Roman" w:hAnsi="Museo 900"/>
        <w:lang w:eastAsia="fr-FR"/>
      </w:rPr>
    </w:pPr>
    <w:r>
      <w:rPr>
        <w:rFonts w:ascii="Museo 900" w:eastAsia="Times New Roman" w:hAnsi="Museo 900"/>
        <w:noProof/>
        <w:lang w:eastAsia="fr-FR"/>
      </w:rPr>
      <w:drawing>
        <wp:anchor distT="0" distB="0" distL="114300" distR="114300" simplePos="0" relativeHeight="251658240" behindDoc="0" locked="0" layoutInCell="1" allowOverlap="1" wp14:anchorId="5A1570A4" wp14:editId="038F3B51">
          <wp:simplePos x="0" y="0"/>
          <wp:positionH relativeFrom="margin">
            <wp:align>center</wp:align>
          </wp:positionH>
          <wp:positionV relativeFrom="paragraph">
            <wp:posOffset>-449107</wp:posOffset>
          </wp:positionV>
          <wp:extent cx="1219200" cy="1208988"/>
          <wp:effectExtent l="0" t="0" r="0" b="0"/>
          <wp:wrapNone/>
          <wp:docPr id="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Le Village de François.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208988"/>
                  </a:xfrm>
                  <a:prstGeom prst="rect">
                    <a:avLst/>
                  </a:prstGeom>
                </pic:spPr>
              </pic:pic>
            </a:graphicData>
          </a:graphic>
        </wp:anchor>
      </w:drawing>
    </w:r>
  </w:p>
  <w:p w14:paraId="5B71C5D1" w14:textId="77777777" w:rsidR="00D42EB0" w:rsidRDefault="00D42EB0" w:rsidP="001611D2">
    <w:pPr>
      <w:pStyle w:val="En-tte"/>
      <w:tabs>
        <w:tab w:val="clear" w:pos="9072"/>
      </w:tabs>
      <w:jc w:val="center"/>
      <w:rPr>
        <w:rFonts w:ascii="Museo 900" w:eastAsia="Times New Roman" w:hAnsi="Museo 900"/>
        <w:lang w:eastAsia="fr-FR"/>
      </w:rPr>
    </w:pPr>
  </w:p>
  <w:p w14:paraId="36BED318" w14:textId="77777777" w:rsidR="00D42EB0" w:rsidRDefault="00D42EB0" w:rsidP="001611D2">
    <w:pPr>
      <w:pStyle w:val="En-tte"/>
      <w:tabs>
        <w:tab w:val="clear" w:pos="9072"/>
      </w:tabs>
      <w:jc w:val="center"/>
      <w:rPr>
        <w:rFonts w:ascii="Museo 900" w:eastAsia="Times New Roman" w:hAnsi="Museo 90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pt;height:3.5pt" o:bullet="t">
        <v:imagedata r:id="rId1" o:title="puce2"/>
      </v:shape>
    </w:pict>
  </w:numPicBullet>
  <w:numPicBullet w:numPicBulletId="1">
    <w:pict>
      <v:shape id="_x0000_i1031" type="#_x0000_t75" style="width:5pt;height:5pt" o:bullet="t">
        <v:imagedata r:id="rId2" o:title="puce3"/>
      </v:shape>
    </w:pict>
  </w:numPicBullet>
  <w:abstractNum w:abstractNumId="0" w15:restartNumberingAfterBreak="0">
    <w:nsid w:val="0D1501BD"/>
    <w:multiLevelType w:val="multilevel"/>
    <w:tmpl w:val="F3A6B35C"/>
    <w:styleLink w:val="Alina"/>
    <w:lvl w:ilvl="0">
      <w:start w:val="1"/>
      <w:numFmt w:val="bullet"/>
      <w:pStyle w:val="Alina1"/>
      <w:lvlText w:val=""/>
      <w:lvlJc w:val="left"/>
      <w:pPr>
        <w:ind w:left="360" w:hanging="360"/>
      </w:pPr>
      <w:rPr>
        <w:rFonts w:ascii="Wingdings" w:hAnsi="Wingdings" w:hint="default"/>
        <w:color w:val="548DD4"/>
      </w:rPr>
    </w:lvl>
    <w:lvl w:ilvl="1">
      <w:start w:val="1"/>
      <w:numFmt w:val="bullet"/>
      <w:pStyle w:val="Alina2"/>
      <w:lvlText w:val=""/>
      <w:lvlPicBulletId w:val="0"/>
      <w:lvlJc w:val="left"/>
      <w:pPr>
        <w:tabs>
          <w:tab w:val="num" w:pos="1134"/>
        </w:tabs>
        <w:ind w:left="1134" w:hanging="283"/>
      </w:pPr>
      <w:rPr>
        <w:rFonts w:ascii="Symbol" w:hAnsi="Symbol" w:cs="Times New Roman" w:hint="default"/>
        <w:color w:val="auto"/>
        <w:sz w:val="18"/>
        <w:szCs w:val="20"/>
      </w:rPr>
    </w:lvl>
    <w:lvl w:ilvl="2">
      <w:start w:val="1"/>
      <w:numFmt w:val="bullet"/>
      <w:lvlText w:val=""/>
      <w:lvlPicBulletId w:val="1"/>
      <w:lvlJc w:val="left"/>
      <w:pPr>
        <w:tabs>
          <w:tab w:val="num" w:pos="2041"/>
        </w:tabs>
        <w:ind w:left="2041" w:hanging="340"/>
      </w:pPr>
      <w:rPr>
        <w:rFonts w:ascii="Symbol" w:hAnsi="Symbol" w:cs="Times New Roman" w:hint="default"/>
        <w:color w:val="auto"/>
        <w:sz w:val="18"/>
      </w:rPr>
    </w:lvl>
    <w:lvl w:ilvl="3">
      <w:start w:val="1"/>
      <w:numFmt w:val="bullet"/>
      <w:pStyle w:val="Alina4"/>
      <w:lvlText w:val=""/>
      <w:lvlJc w:val="left"/>
      <w:pPr>
        <w:tabs>
          <w:tab w:val="num" w:pos="2892"/>
        </w:tabs>
        <w:ind w:left="2892" w:hanging="340"/>
      </w:pPr>
      <w:rPr>
        <w:rFonts w:ascii="Wingdings 3" w:hAnsi="Wingdings 3" w:cs="Times New Roman" w:hint="default"/>
        <w:color w:val="808080"/>
        <w:sz w:val="18"/>
      </w:rPr>
    </w:lvl>
    <w:lvl w:ilvl="4">
      <w:start w:val="1"/>
      <w:numFmt w:val="bullet"/>
      <w:pStyle w:val="Alina5"/>
      <w:lvlText w:val="-"/>
      <w:lvlJc w:val="left"/>
      <w:pPr>
        <w:tabs>
          <w:tab w:val="num" w:pos="3969"/>
        </w:tabs>
        <w:ind w:left="3969" w:hanging="283"/>
      </w:pPr>
      <w:rPr>
        <w:rFonts w:ascii="Arial" w:hAnsi="Arial" w:cs="Times New Roman" w:hint="default"/>
        <w:color w:val="808080"/>
      </w:rPr>
    </w:lvl>
    <w:lvl w:ilvl="5">
      <w:start w:val="1"/>
      <w:numFmt w:val="none"/>
      <w:lvlText w:val=""/>
      <w:lvlJc w:val="left"/>
      <w:pPr>
        <w:tabs>
          <w:tab w:val="num" w:pos="3969"/>
        </w:tabs>
        <w:ind w:left="3969" w:firstLine="0"/>
      </w:pPr>
      <w:rPr>
        <w:rFonts w:hint="default"/>
        <w:color w:val="auto"/>
        <w:u w:val="none"/>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3969"/>
        </w:tabs>
        <w:ind w:left="3969" w:firstLine="0"/>
      </w:pPr>
      <w:rPr>
        <w:rFonts w:hint="default"/>
      </w:rPr>
    </w:lvl>
    <w:lvl w:ilvl="8">
      <w:start w:val="1"/>
      <w:numFmt w:val="none"/>
      <w:lvlText w:val=""/>
      <w:lvlJc w:val="left"/>
      <w:pPr>
        <w:tabs>
          <w:tab w:val="num" w:pos="3969"/>
        </w:tabs>
        <w:ind w:left="3969" w:firstLine="0"/>
      </w:pPr>
      <w:rPr>
        <w:rFonts w:hint="default"/>
      </w:rPr>
    </w:lvl>
  </w:abstractNum>
  <w:abstractNum w:abstractNumId="1" w15:restartNumberingAfterBreak="0">
    <w:nsid w:val="12654E06"/>
    <w:multiLevelType w:val="hybridMultilevel"/>
    <w:tmpl w:val="A7E2069E"/>
    <w:lvl w:ilvl="0" w:tplc="7716FD44">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7A1267E"/>
    <w:multiLevelType w:val="multilevel"/>
    <w:tmpl w:val="F35836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550DA"/>
    <w:multiLevelType w:val="multilevel"/>
    <w:tmpl w:val="08F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961A5"/>
    <w:multiLevelType w:val="hybridMultilevel"/>
    <w:tmpl w:val="EFEE2868"/>
    <w:lvl w:ilvl="0" w:tplc="29E49CB2">
      <w:numFmt w:val="bullet"/>
      <w:lvlText w:val="-"/>
      <w:lvlJc w:val="left"/>
      <w:pPr>
        <w:ind w:left="360" w:hanging="360"/>
      </w:pPr>
      <w:rPr>
        <w:rFonts w:ascii="Source Sans Pro" w:eastAsiaTheme="minorHAnsi" w:hAnsi="Source Sans Pro"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A33EFB"/>
    <w:multiLevelType w:val="multilevel"/>
    <w:tmpl w:val="A36CC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60624"/>
    <w:multiLevelType w:val="hybridMultilevel"/>
    <w:tmpl w:val="03541D42"/>
    <w:lvl w:ilvl="0" w:tplc="040C0001">
      <w:start w:val="1"/>
      <w:numFmt w:val="bullet"/>
      <w:lvlText w:val=""/>
      <w:lvlJc w:val="left"/>
      <w:pPr>
        <w:ind w:left="720" w:hanging="360"/>
      </w:pPr>
      <w:rPr>
        <w:rFonts w:ascii="Symbol" w:hAnsi="Symbol" w:hint="default"/>
      </w:rPr>
    </w:lvl>
    <w:lvl w:ilvl="1" w:tplc="F880E9B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75F97"/>
    <w:multiLevelType w:val="multilevel"/>
    <w:tmpl w:val="E6F6F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BD04E6"/>
    <w:multiLevelType w:val="hybridMultilevel"/>
    <w:tmpl w:val="3084AF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2FC345E"/>
    <w:multiLevelType w:val="multilevel"/>
    <w:tmpl w:val="8A3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07E1E"/>
    <w:multiLevelType w:val="multilevel"/>
    <w:tmpl w:val="31A60C1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55AE7"/>
    <w:multiLevelType w:val="hybridMultilevel"/>
    <w:tmpl w:val="13448D22"/>
    <w:lvl w:ilvl="0" w:tplc="86A61416">
      <w:numFmt w:val="bullet"/>
      <w:lvlText w:val="-"/>
      <w:lvlJc w:val="left"/>
      <w:pPr>
        <w:ind w:left="360" w:hanging="360"/>
      </w:pPr>
      <w:rPr>
        <w:rFonts w:ascii="Source Sans Pro" w:eastAsia="Times New Roman" w:hAnsi="Source Sans Pro" w:cs="Noto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DA1507"/>
    <w:multiLevelType w:val="hybridMultilevel"/>
    <w:tmpl w:val="9EEA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C73FB"/>
    <w:multiLevelType w:val="multilevel"/>
    <w:tmpl w:val="4EF8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47588"/>
    <w:multiLevelType w:val="hybridMultilevel"/>
    <w:tmpl w:val="608C6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1B1EB4"/>
    <w:multiLevelType w:val="hybridMultilevel"/>
    <w:tmpl w:val="B2ACF384"/>
    <w:lvl w:ilvl="0" w:tplc="7D3AA148">
      <w:numFmt w:val="bullet"/>
      <w:lvlText w:val="-"/>
      <w:lvlJc w:val="left"/>
      <w:pPr>
        <w:ind w:left="360" w:hanging="360"/>
      </w:pPr>
      <w:rPr>
        <w:rFonts w:ascii="Source Sans Pro" w:eastAsia="Times New Roman" w:hAnsi="Source Sans Pro" w:cs="Noto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15"/>
  </w:num>
  <w:num w:numId="6">
    <w:abstractNumId w:val="3"/>
  </w:num>
  <w:num w:numId="7">
    <w:abstractNumId w:val="9"/>
  </w:num>
  <w:num w:numId="8">
    <w:abstractNumId w:val="12"/>
  </w:num>
  <w:num w:numId="9">
    <w:abstractNumId w:val="13"/>
  </w:num>
  <w:num w:numId="10">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abstractNumId w:val="7"/>
  </w:num>
  <w:num w:numId="12">
    <w:abstractNumId w:val="5"/>
  </w:num>
  <w:num w:numId="13">
    <w:abstractNumId w:val="14"/>
  </w:num>
  <w:num w:numId="14">
    <w:abstractNumId w:val="11"/>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D2"/>
    <w:rsid w:val="00006DDA"/>
    <w:rsid w:val="00007650"/>
    <w:rsid w:val="00030207"/>
    <w:rsid w:val="000359FF"/>
    <w:rsid w:val="00066E11"/>
    <w:rsid w:val="00073B34"/>
    <w:rsid w:val="000775F5"/>
    <w:rsid w:val="000842E9"/>
    <w:rsid w:val="000E7674"/>
    <w:rsid w:val="00115368"/>
    <w:rsid w:val="001271CA"/>
    <w:rsid w:val="001611D2"/>
    <w:rsid w:val="00194DE6"/>
    <w:rsid w:val="001956AA"/>
    <w:rsid w:val="00196C2E"/>
    <w:rsid w:val="001A6D00"/>
    <w:rsid w:val="001F0D72"/>
    <w:rsid w:val="00200D7E"/>
    <w:rsid w:val="0022584B"/>
    <w:rsid w:val="00274063"/>
    <w:rsid w:val="002908C2"/>
    <w:rsid w:val="00293D33"/>
    <w:rsid w:val="002C18A8"/>
    <w:rsid w:val="002F704B"/>
    <w:rsid w:val="00362321"/>
    <w:rsid w:val="00371FD4"/>
    <w:rsid w:val="003816D0"/>
    <w:rsid w:val="00384BF5"/>
    <w:rsid w:val="003B742A"/>
    <w:rsid w:val="003C4B45"/>
    <w:rsid w:val="0046684E"/>
    <w:rsid w:val="004710B6"/>
    <w:rsid w:val="004735A5"/>
    <w:rsid w:val="00483BF6"/>
    <w:rsid w:val="00486FD6"/>
    <w:rsid w:val="00490260"/>
    <w:rsid w:val="004B32BC"/>
    <w:rsid w:val="004D6BED"/>
    <w:rsid w:val="004E262A"/>
    <w:rsid w:val="004E45E7"/>
    <w:rsid w:val="004F5C41"/>
    <w:rsid w:val="004F7332"/>
    <w:rsid w:val="00525166"/>
    <w:rsid w:val="005315D5"/>
    <w:rsid w:val="00537FA3"/>
    <w:rsid w:val="0055496F"/>
    <w:rsid w:val="005B4517"/>
    <w:rsid w:val="005D1B3A"/>
    <w:rsid w:val="005E5D07"/>
    <w:rsid w:val="005F24DF"/>
    <w:rsid w:val="006037F4"/>
    <w:rsid w:val="00642411"/>
    <w:rsid w:val="006516F0"/>
    <w:rsid w:val="006536F3"/>
    <w:rsid w:val="006C6ADF"/>
    <w:rsid w:val="006F1D15"/>
    <w:rsid w:val="006F5EBC"/>
    <w:rsid w:val="0070500E"/>
    <w:rsid w:val="00740342"/>
    <w:rsid w:val="0074199D"/>
    <w:rsid w:val="007502B6"/>
    <w:rsid w:val="007B6920"/>
    <w:rsid w:val="007D4A98"/>
    <w:rsid w:val="007E7DB8"/>
    <w:rsid w:val="00812D90"/>
    <w:rsid w:val="008151D7"/>
    <w:rsid w:val="00851D40"/>
    <w:rsid w:val="00867802"/>
    <w:rsid w:val="00895B08"/>
    <w:rsid w:val="00897BAF"/>
    <w:rsid w:val="008B31A2"/>
    <w:rsid w:val="00910A0D"/>
    <w:rsid w:val="00924B38"/>
    <w:rsid w:val="0094485A"/>
    <w:rsid w:val="00981487"/>
    <w:rsid w:val="009A0BFC"/>
    <w:rsid w:val="009B39CE"/>
    <w:rsid w:val="009C3F88"/>
    <w:rsid w:val="009D3D30"/>
    <w:rsid w:val="009F22A6"/>
    <w:rsid w:val="00A1030E"/>
    <w:rsid w:val="00A1481B"/>
    <w:rsid w:val="00A34511"/>
    <w:rsid w:val="00A50F83"/>
    <w:rsid w:val="00A6142D"/>
    <w:rsid w:val="00A6760D"/>
    <w:rsid w:val="00A9030A"/>
    <w:rsid w:val="00AA21EE"/>
    <w:rsid w:val="00AE626E"/>
    <w:rsid w:val="00B12E21"/>
    <w:rsid w:val="00B20736"/>
    <w:rsid w:val="00B343A9"/>
    <w:rsid w:val="00B4247F"/>
    <w:rsid w:val="00B46ACD"/>
    <w:rsid w:val="00B502F0"/>
    <w:rsid w:val="00B7585F"/>
    <w:rsid w:val="00B77D1B"/>
    <w:rsid w:val="00BB11D8"/>
    <w:rsid w:val="00BB5478"/>
    <w:rsid w:val="00BC43AB"/>
    <w:rsid w:val="00BD4E5B"/>
    <w:rsid w:val="00BF170A"/>
    <w:rsid w:val="00C53ED2"/>
    <w:rsid w:val="00C943B5"/>
    <w:rsid w:val="00CC258D"/>
    <w:rsid w:val="00CE1865"/>
    <w:rsid w:val="00CE2B27"/>
    <w:rsid w:val="00D11544"/>
    <w:rsid w:val="00D14852"/>
    <w:rsid w:val="00D42EB0"/>
    <w:rsid w:val="00D92100"/>
    <w:rsid w:val="00DB06EB"/>
    <w:rsid w:val="00DB21EB"/>
    <w:rsid w:val="00E22AF2"/>
    <w:rsid w:val="00E95285"/>
    <w:rsid w:val="00EA107C"/>
    <w:rsid w:val="00EB05EB"/>
    <w:rsid w:val="00EB74FF"/>
    <w:rsid w:val="00ED2F85"/>
    <w:rsid w:val="00F0723D"/>
    <w:rsid w:val="00F125C4"/>
    <w:rsid w:val="00F52339"/>
    <w:rsid w:val="00F73CC5"/>
    <w:rsid w:val="00FB4848"/>
    <w:rsid w:val="00FB5A0F"/>
    <w:rsid w:val="00FF3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EAF43"/>
  <w15:chartTrackingRefBased/>
  <w15:docId w15:val="{4DFF03B2-04D1-44B2-B0F6-30EC26BF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611D2"/>
    <w:rPr>
      <w:b/>
      <w:bCs/>
    </w:rPr>
  </w:style>
  <w:style w:type="paragraph" w:styleId="NormalWeb">
    <w:name w:val="Normal (Web)"/>
    <w:basedOn w:val="Normal"/>
    <w:uiPriority w:val="99"/>
    <w:semiHidden/>
    <w:unhideWhenUsed/>
    <w:rsid w:val="001611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611D2"/>
    <w:pPr>
      <w:tabs>
        <w:tab w:val="center" w:pos="4536"/>
        <w:tab w:val="right" w:pos="9072"/>
      </w:tabs>
      <w:spacing w:after="0" w:line="240" w:lineRule="auto"/>
    </w:pPr>
  </w:style>
  <w:style w:type="character" w:customStyle="1" w:styleId="En-tteCar">
    <w:name w:val="En-tête Car"/>
    <w:basedOn w:val="Policepardfaut"/>
    <w:link w:val="En-tte"/>
    <w:uiPriority w:val="99"/>
    <w:rsid w:val="001611D2"/>
  </w:style>
  <w:style w:type="paragraph" w:styleId="Pieddepage">
    <w:name w:val="footer"/>
    <w:basedOn w:val="Normal"/>
    <w:link w:val="PieddepageCar"/>
    <w:uiPriority w:val="99"/>
    <w:unhideWhenUsed/>
    <w:rsid w:val="00161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1D2"/>
  </w:style>
  <w:style w:type="paragraph" w:customStyle="1" w:styleId="Paragraphestandard">
    <w:name w:val="[Paragraphe standard]"/>
    <w:basedOn w:val="Normal"/>
    <w:uiPriority w:val="99"/>
    <w:rsid w:val="001611D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1611D2"/>
    <w:rPr>
      <w:color w:val="0563C1" w:themeColor="hyperlink"/>
      <w:u w:val="single"/>
    </w:rPr>
  </w:style>
  <w:style w:type="paragraph" w:styleId="Paragraphedeliste">
    <w:name w:val="List Paragraph"/>
    <w:basedOn w:val="Normal"/>
    <w:uiPriority w:val="34"/>
    <w:qFormat/>
    <w:rsid w:val="001611D2"/>
    <w:pPr>
      <w:spacing w:after="0" w:line="240" w:lineRule="auto"/>
      <w:ind w:left="720"/>
      <w:contextualSpacing/>
    </w:pPr>
    <w:rPr>
      <w:rFonts w:eastAsiaTheme="minorEastAsia"/>
      <w:sz w:val="24"/>
      <w:szCs w:val="24"/>
      <w:lang w:val="en-GB" w:eastAsia="fr-FR"/>
    </w:rPr>
  </w:style>
  <w:style w:type="paragraph" w:customStyle="1" w:styleId="Alina4">
    <w:name w:val="Alinéa 4"/>
    <w:basedOn w:val="Normal"/>
    <w:rsid w:val="001611D2"/>
    <w:pPr>
      <w:keepLines/>
      <w:numPr>
        <w:ilvl w:val="3"/>
        <w:numId w:val="1"/>
      </w:numPr>
      <w:spacing w:before="80" w:after="20" w:line="240" w:lineRule="auto"/>
    </w:pPr>
    <w:rPr>
      <w:rFonts w:ascii="Arial" w:eastAsia="Times New Roman" w:hAnsi="Arial" w:cs="Times New Roman"/>
      <w:szCs w:val="24"/>
      <w:lang w:eastAsia="fr-FR"/>
    </w:rPr>
  </w:style>
  <w:style w:type="paragraph" w:customStyle="1" w:styleId="Alina5">
    <w:name w:val="Alinéa 5"/>
    <w:basedOn w:val="Normal"/>
    <w:rsid w:val="001611D2"/>
    <w:pPr>
      <w:keepLines/>
      <w:numPr>
        <w:ilvl w:val="4"/>
        <w:numId w:val="1"/>
      </w:numPr>
      <w:spacing w:before="80" w:after="20" w:line="240" w:lineRule="auto"/>
      <w:ind w:left="3970" w:hanging="284"/>
    </w:pPr>
    <w:rPr>
      <w:rFonts w:ascii="Arial" w:eastAsia="Times New Roman" w:hAnsi="Arial" w:cs="Times New Roman"/>
      <w:szCs w:val="24"/>
      <w:lang w:eastAsia="fr-FR"/>
    </w:rPr>
  </w:style>
  <w:style w:type="paragraph" w:customStyle="1" w:styleId="Alina2">
    <w:name w:val="Alinéa 2"/>
    <w:basedOn w:val="Normal"/>
    <w:autoRedefine/>
    <w:rsid w:val="001611D2"/>
    <w:pPr>
      <w:keepLines/>
      <w:numPr>
        <w:ilvl w:val="1"/>
        <w:numId w:val="1"/>
      </w:numPr>
      <w:spacing w:before="80" w:after="20" w:line="240" w:lineRule="auto"/>
      <w:ind w:left="1135" w:hanging="284"/>
    </w:pPr>
    <w:rPr>
      <w:rFonts w:ascii="Arial" w:eastAsia="Times New Roman" w:hAnsi="Arial" w:cs="Times New Roman"/>
      <w:szCs w:val="24"/>
      <w:lang w:eastAsia="fr-FR"/>
    </w:rPr>
  </w:style>
  <w:style w:type="paragraph" w:customStyle="1" w:styleId="Alina1">
    <w:name w:val="Alinéa 1"/>
    <w:basedOn w:val="Normal"/>
    <w:rsid w:val="001611D2"/>
    <w:pPr>
      <w:keepLines/>
      <w:numPr>
        <w:numId w:val="1"/>
      </w:numPr>
      <w:spacing w:before="80" w:after="20" w:line="240" w:lineRule="auto"/>
    </w:pPr>
    <w:rPr>
      <w:rFonts w:ascii="Arial" w:eastAsia="Times New Roman" w:hAnsi="Arial" w:cs="Times New Roman"/>
      <w:szCs w:val="24"/>
      <w:lang w:eastAsia="fr-FR"/>
    </w:rPr>
  </w:style>
  <w:style w:type="numbering" w:customStyle="1" w:styleId="Alina">
    <w:name w:val="Alinéa"/>
    <w:rsid w:val="001611D2"/>
    <w:pPr>
      <w:numPr>
        <w:numId w:val="1"/>
      </w:numPr>
    </w:pPr>
  </w:style>
  <w:style w:type="paragraph" w:customStyle="1" w:styleId="Default">
    <w:name w:val="Default"/>
    <w:rsid w:val="001611D2"/>
    <w:pPr>
      <w:autoSpaceDE w:val="0"/>
      <w:autoSpaceDN w:val="0"/>
      <w:adjustRightInd w:val="0"/>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066E11"/>
    <w:rPr>
      <w:color w:val="605E5C"/>
      <w:shd w:val="clear" w:color="auto" w:fill="E1DFDD"/>
    </w:rPr>
  </w:style>
  <w:style w:type="character" w:styleId="Lienhypertextesuivivisit">
    <w:name w:val="FollowedHyperlink"/>
    <w:basedOn w:val="Policepardfaut"/>
    <w:uiPriority w:val="99"/>
    <w:semiHidden/>
    <w:unhideWhenUsed/>
    <w:rsid w:val="00A34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79927">
      <w:bodyDiv w:val="1"/>
      <w:marLeft w:val="0"/>
      <w:marRight w:val="0"/>
      <w:marTop w:val="0"/>
      <w:marBottom w:val="0"/>
      <w:divBdr>
        <w:top w:val="none" w:sz="0" w:space="0" w:color="auto"/>
        <w:left w:val="none" w:sz="0" w:space="0" w:color="auto"/>
        <w:bottom w:val="none" w:sz="0" w:space="0" w:color="auto"/>
        <w:right w:val="none" w:sz="0" w:space="0" w:color="auto"/>
      </w:divBdr>
    </w:div>
    <w:div w:id="643698195">
      <w:bodyDiv w:val="1"/>
      <w:marLeft w:val="0"/>
      <w:marRight w:val="0"/>
      <w:marTop w:val="0"/>
      <w:marBottom w:val="0"/>
      <w:divBdr>
        <w:top w:val="none" w:sz="0" w:space="0" w:color="auto"/>
        <w:left w:val="none" w:sz="0" w:space="0" w:color="auto"/>
        <w:bottom w:val="none" w:sz="0" w:space="0" w:color="auto"/>
        <w:right w:val="none" w:sz="0" w:space="0" w:color="auto"/>
      </w:divBdr>
      <w:divsChild>
        <w:div w:id="197816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3689">
              <w:marLeft w:val="0"/>
              <w:marRight w:val="0"/>
              <w:marTop w:val="0"/>
              <w:marBottom w:val="0"/>
              <w:divBdr>
                <w:top w:val="none" w:sz="0" w:space="0" w:color="auto"/>
                <w:left w:val="none" w:sz="0" w:space="0" w:color="auto"/>
                <w:bottom w:val="none" w:sz="0" w:space="0" w:color="auto"/>
                <w:right w:val="none" w:sz="0" w:space="0" w:color="auto"/>
              </w:divBdr>
              <w:divsChild>
                <w:div w:id="332688106">
                  <w:marLeft w:val="0"/>
                  <w:marRight w:val="0"/>
                  <w:marTop w:val="0"/>
                  <w:marBottom w:val="0"/>
                  <w:divBdr>
                    <w:top w:val="none" w:sz="0" w:space="0" w:color="auto"/>
                    <w:left w:val="none" w:sz="0" w:space="0" w:color="auto"/>
                    <w:bottom w:val="none" w:sz="0" w:space="0" w:color="auto"/>
                    <w:right w:val="none" w:sz="0" w:space="0" w:color="auto"/>
                  </w:divBdr>
                  <w:divsChild>
                    <w:div w:id="3177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5061">
      <w:bodyDiv w:val="1"/>
      <w:marLeft w:val="0"/>
      <w:marRight w:val="0"/>
      <w:marTop w:val="0"/>
      <w:marBottom w:val="0"/>
      <w:divBdr>
        <w:top w:val="none" w:sz="0" w:space="0" w:color="auto"/>
        <w:left w:val="none" w:sz="0" w:space="0" w:color="auto"/>
        <w:bottom w:val="none" w:sz="0" w:space="0" w:color="auto"/>
        <w:right w:val="none" w:sz="0" w:space="0" w:color="auto"/>
      </w:divBdr>
    </w:div>
    <w:div w:id="1514759091">
      <w:bodyDiv w:val="1"/>
      <w:marLeft w:val="0"/>
      <w:marRight w:val="0"/>
      <w:marTop w:val="0"/>
      <w:marBottom w:val="0"/>
      <w:divBdr>
        <w:top w:val="none" w:sz="0" w:space="0" w:color="auto"/>
        <w:left w:val="none" w:sz="0" w:space="0" w:color="auto"/>
        <w:bottom w:val="none" w:sz="0" w:space="0" w:color="auto"/>
        <w:right w:val="none" w:sz="0" w:space="0" w:color="auto"/>
      </w:divBdr>
    </w:div>
    <w:div w:id="1525708792">
      <w:bodyDiv w:val="1"/>
      <w:marLeft w:val="0"/>
      <w:marRight w:val="0"/>
      <w:marTop w:val="0"/>
      <w:marBottom w:val="0"/>
      <w:divBdr>
        <w:top w:val="none" w:sz="0" w:space="0" w:color="auto"/>
        <w:left w:val="none" w:sz="0" w:space="0" w:color="auto"/>
        <w:bottom w:val="none" w:sz="0" w:space="0" w:color="auto"/>
        <w:right w:val="none" w:sz="0" w:space="0" w:color="auto"/>
      </w:divBdr>
      <w:divsChild>
        <w:div w:id="647783810">
          <w:marLeft w:val="0"/>
          <w:marRight w:val="0"/>
          <w:marTop w:val="0"/>
          <w:marBottom w:val="0"/>
          <w:divBdr>
            <w:top w:val="none" w:sz="0" w:space="0" w:color="auto"/>
            <w:left w:val="none" w:sz="0" w:space="0" w:color="auto"/>
            <w:bottom w:val="none" w:sz="0" w:space="0" w:color="auto"/>
            <w:right w:val="none" w:sz="0" w:space="0" w:color="auto"/>
          </w:divBdr>
        </w:div>
      </w:divsChild>
    </w:div>
    <w:div w:id="1576236651">
      <w:bodyDiv w:val="1"/>
      <w:marLeft w:val="0"/>
      <w:marRight w:val="0"/>
      <w:marTop w:val="0"/>
      <w:marBottom w:val="0"/>
      <w:divBdr>
        <w:top w:val="none" w:sz="0" w:space="0" w:color="auto"/>
        <w:left w:val="none" w:sz="0" w:space="0" w:color="auto"/>
        <w:bottom w:val="none" w:sz="0" w:space="0" w:color="auto"/>
        <w:right w:val="none" w:sz="0" w:space="0" w:color="auto"/>
      </w:divBdr>
    </w:div>
    <w:div w:id="18874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p@levillagedefranco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ine@levillagedefrancoi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bbayedudesert.com" TargetMode="External"/><Relationship Id="rId4" Type="http://schemas.openxmlformats.org/officeDocument/2006/relationships/webSettings" Target="webSettings.xml"/><Relationship Id="rId9" Type="http://schemas.openxmlformats.org/officeDocument/2006/relationships/hyperlink" Target="http://www.levillagedefranco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Poizat</dc:creator>
  <cp:keywords/>
  <dc:description/>
  <cp:lastModifiedBy>Olivier Poizat</cp:lastModifiedBy>
  <cp:revision>4</cp:revision>
  <cp:lastPrinted>2023-12-05T09:10:00Z</cp:lastPrinted>
  <dcterms:created xsi:type="dcterms:W3CDTF">2025-07-29T15:38:00Z</dcterms:created>
  <dcterms:modified xsi:type="dcterms:W3CDTF">2025-07-30T09:13:00Z</dcterms:modified>
</cp:coreProperties>
</file>